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318"/>
        <w:gridCol w:w="142"/>
        <w:gridCol w:w="142"/>
        <w:gridCol w:w="459"/>
        <w:gridCol w:w="228"/>
        <w:gridCol w:w="238"/>
        <w:gridCol w:w="209"/>
        <w:gridCol w:w="567"/>
        <w:gridCol w:w="141"/>
        <w:gridCol w:w="321"/>
        <w:gridCol w:w="38"/>
        <w:gridCol w:w="352"/>
        <w:gridCol w:w="140"/>
        <w:gridCol w:w="60"/>
        <w:gridCol w:w="365"/>
        <w:gridCol w:w="633"/>
        <w:gridCol w:w="139"/>
        <w:gridCol w:w="220"/>
        <w:gridCol w:w="61"/>
        <w:gridCol w:w="1215"/>
        <w:gridCol w:w="66"/>
        <w:gridCol w:w="136"/>
        <w:gridCol w:w="1074"/>
        <w:gridCol w:w="1417"/>
      </w:tblGrid>
      <w:tr w:rsidR="00D92F4F" w:rsidRPr="00D92F4F" w:rsidTr="00D92F4F">
        <w:trPr>
          <w:cantSplit/>
          <w:trHeight w:val="397"/>
        </w:trPr>
        <w:tc>
          <w:tcPr>
            <w:tcW w:w="11124" w:type="dxa"/>
            <w:gridSpan w:val="25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b/>
                <w:sz w:val="19"/>
                <w:szCs w:val="19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/>
                <w:sz w:val="19"/>
                <w:szCs w:val="19"/>
                <w:lang w:eastAsia="de-DE"/>
              </w:rPr>
              <w:t>Grunddaten</w:t>
            </w:r>
          </w:p>
        </w:tc>
      </w:tr>
      <w:tr w:rsidR="00D92F4F" w:rsidRPr="00D92F4F" w:rsidTr="005805D5">
        <w:trPr>
          <w:cantSplit/>
          <w:trHeight w:val="340"/>
        </w:trPr>
        <w:tc>
          <w:tcPr>
            <w:tcW w:w="29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Status</w:t>
            </w:r>
          </w:p>
        </w:tc>
        <w:bookmarkStart w:id="0" w:name="_GoBack"/>
        <w:tc>
          <w:tcPr>
            <w:tcW w:w="8221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0"/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in Betrieb      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ab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in Planung      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in Bau      </w:t>
            </w:r>
            <w:r w:rsidRPr="00D92F4F">
              <w:rPr>
                <w:rFonts w:ascii="Franklin Gothic Book" w:eastAsia="Times New Roman" w:hAnsi="Franklin Gothic Book" w:cs="Arial"/>
                <w:sz w:val="38"/>
                <w:szCs w:val="3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z.Zt. außer Betrieb       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stillgelegt</w:t>
            </w:r>
          </w:p>
        </w:tc>
      </w:tr>
      <w:tr w:rsidR="00D92F4F" w:rsidRPr="00D92F4F" w:rsidTr="005805D5">
        <w:trPr>
          <w:cantSplit/>
          <w:trHeight w:val="340"/>
        </w:trPr>
        <w:tc>
          <w:tcPr>
            <w:tcW w:w="29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Inbetriebnahme (Monat/Jahr)</w:t>
            </w:r>
          </w:p>
        </w:tc>
        <w:tc>
          <w:tcPr>
            <w:tcW w:w="8221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76" w:lineRule="auto"/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                                             Erweiterung (Monat/Jahr):  </w:t>
            </w:r>
            <w:bookmarkStart w:id="1" w:name="Text3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1"/>
          </w:p>
        </w:tc>
      </w:tr>
      <w:tr w:rsidR="00D92F4F" w:rsidRPr="00D92F4F" w:rsidTr="005805D5">
        <w:trPr>
          <w:cantSplit/>
          <w:trHeight w:hRule="exact" w:val="85"/>
        </w:trPr>
        <w:tc>
          <w:tcPr>
            <w:tcW w:w="11124" w:type="dxa"/>
            <w:gridSpan w:val="25"/>
            <w:tcBorders>
              <w:top w:val="single" w:sz="4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  <w:vAlign w:val="bottom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pPr>
          </w:p>
        </w:tc>
      </w:tr>
      <w:tr w:rsidR="00D92F4F" w:rsidRPr="00D92F4F" w:rsidTr="00D92F4F">
        <w:trPr>
          <w:cantSplit/>
          <w:trHeight w:hRule="exact" w:val="397"/>
        </w:trPr>
        <w:tc>
          <w:tcPr>
            <w:tcW w:w="11124" w:type="dxa"/>
            <w:gridSpan w:val="25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bCs/>
                <w:sz w:val="19"/>
                <w:szCs w:val="19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/>
                <w:sz w:val="19"/>
                <w:szCs w:val="19"/>
                <w:lang w:eastAsia="de-DE"/>
              </w:rPr>
              <w:t>Anlagenkonzept</w:t>
            </w:r>
          </w:p>
        </w:tc>
      </w:tr>
      <w:tr w:rsidR="00D92F4F" w:rsidRPr="00D92F4F" w:rsidTr="005805D5">
        <w:trPr>
          <w:cantSplit/>
          <w:trHeight w:val="351"/>
        </w:trPr>
        <w:tc>
          <w:tcPr>
            <w:tcW w:w="29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Art der Vergärung </w:t>
            </w:r>
          </w:p>
        </w:tc>
        <w:tc>
          <w:tcPr>
            <w:tcW w:w="8221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Nassvergärung         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Trockenvergärung (kontin.)       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Feststoffvergärung (Batch) (diskontin.)       </w:t>
            </w:r>
          </w:p>
        </w:tc>
      </w:tr>
      <w:tr w:rsidR="00D92F4F" w:rsidRPr="00D92F4F" w:rsidTr="005805D5">
        <w:trPr>
          <w:cantSplit/>
          <w:trHeight w:val="351"/>
        </w:trPr>
        <w:tc>
          <w:tcPr>
            <w:tcW w:w="29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Temperatur</w:t>
            </w:r>
          </w:p>
        </w:tc>
        <w:tc>
          <w:tcPr>
            <w:tcW w:w="8221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mesophil                   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thermophil                Temperaturbereich in ° C: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2"/>
          </w:p>
        </w:tc>
      </w:tr>
      <w:tr w:rsidR="00D92F4F" w:rsidRPr="00D92F4F" w:rsidTr="005805D5">
        <w:trPr>
          <w:cantSplit/>
          <w:trHeight w:val="351"/>
        </w:trPr>
        <w:tc>
          <w:tcPr>
            <w:tcW w:w="488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Wurde eine bestehende Kompostierungsanlage erweitert?</w:t>
            </w:r>
          </w:p>
        </w:tc>
        <w:tc>
          <w:tcPr>
            <w:tcW w:w="6237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nein                  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ja       (Monat/Jahr): 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</w:tr>
      <w:tr w:rsidR="00D92F4F" w:rsidRPr="00D92F4F" w:rsidTr="005805D5">
        <w:trPr>
          <w:cantSplit/>
          <w:trHeight w:val="351"/>
        </w:trPr>
        <w:tc>
          <w:tcPr>
            <w:tcW w:w="2903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Vorhandene Anlagenkomponenten, Prozessschritte und Art der Rotte</w:t>
            </w:r>
          </w:p>
        </w:tc>
        <w:tc>
          <w:tcPr>
            <w:tcW w:w="8221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76" w:lineRule="auto"/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Störstoffabtrennung                      Art: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3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                   Anteil: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4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 % (bez. auf Gesamtinput)</w:t>
            </w:r>
          </w:p>
        </w:tc>
      </w:tr>
      <w:tr w:rsidR="00D92F4F" w:rsidRPr="00D92F4F" w:rsidTr="005805D5">
        <w:trPr>
          <w:cantSplit/>
          <w:trHeight w:val="351"/>
        </w:trPr>
        <w:tc>
          <w:tcPr>
            <w:tcW w:w="2903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</w:p>
        </w:tc>
        <w:tc>
          <w:tcPr>
            <w:tcW w:w="8221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Hygienisierung                              </w:t>
            </w:r>
            <w:r w:rsidRPr="00D92F4F">
              <w:rPr>
                <w:rFonts w:ascii="Franklin Gothic Book" w:eastAsia="Times New Roman" w:hAnsi="Franklin Gothic Book" w:cs="Arial"/>
                <w:sz w:val="26"/>
                <w:szCs w:val="26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Art: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5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                   </w:t>
            </w:r>
          </w:p>
        </w:tc>
      </w:tr>
      <w:tr w:rsidR="00D92F4F" w:rsidRPr="00D92F4F" w:rsidTr="005805D5">
        <w:trPr>
          <w:cantSplit/>
          <w:trHeight w:val="351"/>
        </w:trPr>
        <w:tc>
          <w:tcPr>
            <w:tcW w:w="2903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</w:p>
        </w:tc>
        <w:tc>
          <w:tcPr>
            <w:tcW w:w="8221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Substrataufschluss                        Art: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6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        </w:t>
            </w:r>
          </w:p>
        </w:tc>
      </w:tr>
      <w:tr w:rsidR="00D92F4F" w:rsidRPr="00D92F4F" w:rsidTr="005805D5">
        <w:trPr>
          <w:cantSplit/>
          <w:trHeight w:val="351"/>
        </w:trPr>
        <w:tc>
          <w:tcPr>
            <w:tcW w:w="2903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</w:p>
        </w:tc>
        <w:tc>
          <w:tcPr>
            <w:tcW w:w="8221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Gärrestseparation                          Art: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7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        </w:t>
            </w:r>
          </w:p>
        </w:tc>
      </w:tr>
      <w:tr w:rsidR="00D92F4F" w:rsidRPr="00D92F4F" w:rsidTr="005805D5">
        <w:trPr>
          <w:cantSplit/>
          <w:trHeight w:val="351"/>
        </w:trPr>
        <w:tc>
          <w:tcPr>
            <w:tcW w:w="2903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</w:p>
        </w:tc>
        <w:tc>
          <w:tcPr>
            <w:tcW w:w="8221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gasdichte Gärrestlagerung    </w:t>
            </w:r>
          </w:p>
        </w:tc>
      </w:tr>
      <w:tr w:rsidR="00D92F4F" w:rsidRPr="00D92F4F" w:rsidTr="005805D5">
        <w:trPr>
          <w:cantSplit/>
          <w:trHeight w:val="351"/>
        </w:trPr>
        <w:tc>
          <w:tcPr>
            <w:tcW w:w="2903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</w:p>
        </w:tc>
        <w:tc>
          <w:tcPr>
            <w:tcW w:w="8221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Aerobisierung der Gärreste vor der Rotte          Art der Aerobisierung: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                  </w:t>
            </w:r>
          </w:p>
        </w:tc>
      </w:tr>
      <w:tr w:rsidR="00D92F4F" w:rsidRPr="00D92F4F" w:rsidTr="005805D5">
        <w:trPr>
          <w:cantSplit/>
          <w:trHeight w:val="351"/>
        </w:trPr>
        <w:tc>
          <w:tcPr>
            <w:tcW w:w="2903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</w:p>
        </w:tc>
        <w:tc>
          <w:tcPr>
            <w:tcW w:w="8221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Kompostierung der Gärreste        </w:t>
            </w:r>
          </w:p>
        </w:tc>
      </w:tr>
      <w:tr w:rsidR="00D92F4F" w:rsidRPr="00D92F4F" w:rsidTr="005805D5">
        <w:trPr>
          <w:cantSplit/>
          <w:trHeight w:val="351"/>
        </w:trPr>
        <w:tc>
          <w:tcPr>
            <w:tcW w:w="2903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</w:p>
        </w:tc>
        <w:tc>
          <w:tcPr>
            <w:tcW w:w="8221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76" w:lineRule="auto"/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                Art der Rotte: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                                    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offen    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geschlossen              </w:t>
            </w:r>
          </w:p>
        </w:tc>
      </w:tr>
      <w:tr w:rsidR="00D92F4F" w:rsidRPr="00D92F4F" w:rsidTr="005805D5">
        <w:trPr>
          <w:cantSplit/>
          <w:trHeight w:val="351"/>
        </w:trPr>
        <w:tc>
          <w:tcPr>
            <w:tcW w:w="2903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</w:p>
        </w:tc>
        <w:tc>
          <w:tcPr>
            <w:tcW w:w="8221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Aktive Belüftung des Rotteprozesses                         Art der Belüftung :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                  </w:t>
            </w:r>
          </w:p>
        </w:tc>
      </w:tr>
      <w:tr w:rsidR="00D92F4F" w:rsidRPr="00D92F4F" w:rsidTr="005805D5">
        <w:trPr>
          <w:cantSplit/>
          <w:trHeight w:val="351"/>
        </w:trPr>
        <w:tc>
          <w:tcPr>
            <w:tcW w:w="2903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</w:p>
        </w:tc>
        <w:tc>
          <w:tcPr>
            <w:tcW w:w="8221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Häufigkeit des Umsetzens der Rotte:  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             Höhe der Rotte :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               </w:t>
            </w:r>
          </w:p>
        </w:tc>
      </w:tr>
      <w:tr w:rsidR="00D92F4F" w:rsidRPr="00D92F4F" w:rsidTr="005805D5">
        <w:trPr>
          <w:cantSplit/>
          <w:trHeight w:hRule="exact" w:val="312"/>
        </w:trPr>
        <w:tc>
          <w:tcPr>
            <w:tcW w:w="2903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</w:p>
        </w:tc>
        <w:tc>
          <w:tcPr>
            <w:tcW w:w="3260" w:type="dxa"/>
            <w:gridSpan w:val="1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20" w:after="0" w:line="324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Prozessüberwachung der Rotte:    </w:t>
            </w:r>
          </w:p>
        </w:tc>
        <w:tc>
          <w:tcPr>
            <w:tcW w:w="4961" w:type="dxa"/>
            <w:gridSpan w:val="9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324" w:lineRule="auto"/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Temperatur         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CH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vertAlign w:val="subscript"/>
                <w:lang w:eastAsia="de-DE"/>
              </w:rPr>
              <w:t>4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-/O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vertAlign w:val="subscript"/>
                <w:lang w:eastAsia="de-DE"/>
              </w:rPr>
              <w:t>2-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Messung im Porengas        </w:t>
            </w:r>
          </w:p>
        </w:tc>
      </w:tr>
      <w:tr w:rsidR="00D92F4F" w:rsidRPr="00D92F4F" w:rsidTr="005805D5">
        <w:trPr>
          <w:cantSplit/>
          <w:trHeight w:hRule="exact" w:val="312"/>
        </w:trPr>
        <w:tc>
          <w:tcPr>
            <w:tcW w:w="2903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</w:p>
        </w:tc>
        <w:tc>
          <w:tcPr>
            <w:tcW w:w="3260" w:type="dxa"/>
            <w:gridSpan w:val="1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20" w:after="0" w:line="324" w:lineRule="auto"/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20" w:after="0" w:line="324" w:lineRule="auto"/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Schüttdichte       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sonstige, und zwar: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                  </w:t>
            </w:r>
          </w:p>
        </w:tc>
      </w:tr>
      <w:tr w:rsidR="00D92F4F" w:rsidRPr="00D92F4F" w:rsidTr="005805D5">
        <w:trPr>
          <w:cantSplit/>
          <w:trHeight w:hRule="exact" w:val="85"/>
        </w:trPr>
        <w:tc>
          <w:tcPr>
            <w:tcW w:w="11124" w:type="dxa"/>
            <w:gridSpan w:val="25"/>
            <w:tcBorders>
              <w:top w:val="single" w:sz="4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</w:p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</w:p>
        </w:tc>
      </w:tr>
      <w:tr w:rsidR="00D92F4F" w:rsidRPr="00D92F4F" w:rsidTr="00D92F4F">
        <w:trPr>
          <w:cantSplit/>
          <w:trHeight w:hRule="exact" w:val="397"/>
        </w:trPr>
        <w:tc>
          <w:tcPr>
            <w:tcW w:w="11124" w:type="dxa"/>
            <w:gridSpan w:val="25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/>
                <w:sz w:val="19"/>
                <w:szCs w:val="19"/>
                <w:lang w:eastAsia="de-DE"/>
              </w:rPr>
              <w:t xml:space="preserve">Substratinput </w:t>
            </w:r>
            <w:r w:rsidRPr="00D92F4F"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color w:val="595959"/>
                <w:sz w:val="16"/>
                <w:szCs w:val="16"/>
                <w:lang w:eastAsia="de-DE"/>
              </w:rPr>
              <w:t>(FM = Frischmasse)</w:t>
            </w:r>
          </w:p>
        </w:tc>
      </w:tr>
      <w:tr w:rsidR="00D92F4F" w:rsidRPr="00D92F4F" w:rsidTr="005805D5">
        <w:trPr>
          <w:cantSplit/>
          <w:trHeight w:hRule="exact" w:val="548"/>
        </w:trPr>
        <w:tc>
          <w:tcPr>
            <w:tcW w:w="417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  <w:t>Kategorie /Art</w:t>
            </w: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Abfallschlüssel</w:t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64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Menge</w:t>
            </w:r>
          </w:p>
          <w:p w:rsidR="00D92F4F" w:rsidRPr="00D92F4F" w:rsidRDefault="00D92F4F" w:rsidP="00D92F4F">
            <w:pPr>
              <w:tabs>
                <w:tab w:val="center" w:pos="1671"/>
              </w:tabs>
              <w:spacing w:after="0" w:line="264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[t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vertAlign w:val="subscript"/>
                <w:lang w:eastAsia="de-DE"/>
              </w:rPr>
              <w:t xml:space="preserve"> FM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/Jahr]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64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Kosten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br/>
              <w:t>[€ /t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vertAlign w:val="subscript"/>
                <w:lang w:eastAsia="de-DE"/>
              </w:rPr>
              <w:t xml:space="preserve"> FM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]</w:t>
            </w:r>
          </w:p>
        </w:tc>
        <w:tc>
          <w:tcPr>
            <w:tcW w:w="12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64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Erlöse</w:t>
            </w:r>
          </w:p>
          <w:p w:rsidR="00D92F4F" w:rsidRPr="00D92F4F" w:rsidRDefault="00D92F4F" w:rsidP="00D92F4F">
            <w:pPr>
              <w:spacing w:after="0" w:line="264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[€ /t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vertAlign w:val="subscript"/>
                <w:lang w:eastAsia="de-DE"/>
              </w:rPr>
              <w:t xml:space="preserve"> FM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]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Transport-</w:t>
            </w:r>
          </w:p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entfernung [km]</w:t>
            </w:r>
          </w:p>
        </w:tc>
      </w:tr>
      <w:tr w:rsidR="00D92F4F" w:rsidRPr="00D92F4F" w:rsidTr="005805D5">
        <w:trPr>
          <w:cantSplit/>
          <w:trHeight w:val="340"/>
        </w:trPr>
        <w:tc>
          <w:tcPr>
            <w:tcW w:w="417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Biotonne </w:t>
            </w: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8"/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9"/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10"/>
          </w:p>
        </w:tc>
        <w:tc>
          <w:tcPr>
            <w:tcW w:w="12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12"/>
          </w:p>
        </w:tc>
      </w:tr>
      <w:tr w:rsidR="00D92F4F" w:rsidRPr="00D92F4F" w:rsidTr="005805D5">
        <w:trPr>
          <w:cantSplit/>
          <w:trHeight w:val="340"/>
        </w:trPr>
        <w:tc>
          <w:tcPr>
            <w:tcW w:w="417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rPr>
                <w:rFonts w:ascii="Franklin Gothic Book" w:eastAsia="Times New Roman" w:hAnsi="Franklin Gothic Book" w:cs="Arial"/>
                <w:b/>
                <w:i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  <w:t xml:space="preserve">Garten- und Parkabfälle </w:t>
            </w: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13"/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14"/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15"/>
          </w:p>
        </w:tc>
        <w:tc>
          <w:tcPr>
            <w:tcW w:w="12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16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17"/>
          </w:p>
        </w:tc>
      </w:tr>
      <w:tr w:rsidR="00D92F4F" w:rsidRPr="00D92F4F" w:rsidTr="005805D5">
        <w:trPr>
          <w:cantSplit/>
          <w:trHeight w:val="340"/>
        </w:trPr>
        <w:tc>
          <w:tcPr>
            <w:tcW w:w="417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Marktabfälle </w:t>
            </w: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18"/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19"/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20"/>
          </w:p>
        </w:tc>
        <w:tc>
          <w:tcPr>
            <w:tcW w:w="12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21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2" w:name="Text60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22"/>
          </w:p>
        </w:tc>
      </w:tr>
      <w:tr w:rsidR="00D92F4F" w:rsidRPr="00D92F4F" w:rsidTr="005805D5">
        <w:trPr>
          <w:cantSplit/>
          <w:trHeight w:val="340"/>
        </w:trPr>
        <w:tc>
          <w:tcPr>
            <w:tcW w:w="417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Gewerbliche Speiseabfälle </w:t>
            </w: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23"/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24"/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25"/>
          </w:p>
        </w:tc>
        <w:tc>
          <w:tcPr>
            <w:tcW w:w="12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6" w:name="Text50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26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27"/>
          </w:p>
        </w:tc>
      </w:tr>
      <w:tr w:rsidR="00D92F4F" w:rsidRPr="00D92F4F" w:rsidTr="005805D5">
        <w:trPr>
          <w:cantSplit/>
          <w:trHeight w:val="340"/>
        </w:trPr>
        <w:tc>
          <w:tcPr>
            <w:tcW w:w="417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Fette /Flotate</w:t>
            </w: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28"/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29"/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30"/>
          </w:p>
        </w:tc>
        <w:tc>
          <w:tcPr>
            <w:tcW w:w="12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31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2" w:name="Text62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32"/>
          </w:p>
        </w:tc>
      </w:tr>
      <w:tr w:rsidR="00D92F4F" w:rsidRPr="00D92F4F" w:rsidTr="005805D5">
        <w:trPr>
          <w:cantSplit/>
          <w:trHeight w:val="340"/>
        </w:trPr>
        <w:tc>
          <w:tcPr>
            <w:tcW w:w="417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Abfälle Nahrungsmittelindustrie</w:t>
            </w:r>
            <w:r w:rsidRPr="00D92F4F">
              <w:rPr>
                <w:rFonts w:ascii="Franklin Gothic Book" w:eastAsia="Times New Roman" w:hAnsi="Franklin Gothic Book" w:cs="Arial"/>
                <w:color w:val="808080"/>
                <w:sz w:val="18"/>
                <w:szCs w:val="18"/>
                <w:lang w:eastAsia="de-DE"/>
              </w:rPr>
              <w:t>:____________</w:t>
            </w: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33"/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34"/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35"/>
          </w:p>
        </w:tc>
        <w:tc>
          <w:tcPr>
            <w:tcW w:w="12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36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7" w:name="Text63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37"/>
          </w:p>
        </w:tc>
      </w:tr>
      <w:tr w:rsidR="00D92F4F" w:rsidRPr="00D92F4F" w:rsidTr="005805D5">
        <w:trPr>
          <w:cantSplit/>
          <w:trHeight w:val="340"/>
        </w:trPr>
        <w:tc>
          <w:tcPr>
            <w:tcW w:w="417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Tierische Exkremente (u.a. Gülle, Festmist)</w:t>
            </w:r>
            <w:r w:rsidRPr="00D92F4F">
              <w:rPr>
                <w:rFonts w:ascii="Franklin Gothic Book" w:eastAsia="Times New Roman" w:hAnsi="Franklin Gothic Book" w:cs="Arial"/>
                <w:color w:val="808080"/>
                <w:sz w:val="18"/>
                <w:szCs w:val="18"/>
                <w:lang w:eastAsia="de-DE"/>
              </w:rPr>
              <w:t>:________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38"/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39"/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40"/>
          </w:p>
        </w:tc>
        <w:tc>
          <w:tcPr>
            <w:tcW w:w="12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41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2" w:name="Text64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42"/>
          </w:p>
        </w:tc>
      </w:tr>
      <w:tr w:rsidR="00D92F4F" w:rsidRPr="00D92F4F" w:rsidTr="005805D5">
        <w:trPr>
          <w:cantSplit/>
          <w:trHeight w:val="340"/>
        </w:trPr>
        <w:tc>
          <w:tcPr>
            <w:tcW w:w="417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Sonstige  </w:t>
            </w:r>
            <w:r w:rsidRPr="00D92F4F">
              <w:rPr>
                <w:rFonts w:ascii="Franklin Gothic Book" w:eastAsia="Times New Roman" w:hAnsi="Franklin Gothic Book" w:cs="Arial"/>
                <w:color w:val="808080"/>
                <w:sz w:val="18"/>
                <w:szCs w:val="18"/>
                <w:lang w:eastAsia="de-DE"/>
              </w:rPr>
              <w:t>Art:____________</w:t>
            </w: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43"/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44"/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45"/>
          </w:p>
        </w:tc>
        <w:tc>
          <w:tcPr>
            <w:tcW w:w="12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46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40" w:lineRule="auto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7" w:name="Text67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47"/>
          </w:p>
        </w:tc>
      </w:tr>
      <w:tr w:rsidR="00D92F4F" w:rsidRPr="00D92F4F" w:rsidTr="005805D5">
        <w:trPr>
          <w:cantSplit/>
          <w:trHeight w:val="28"/>
        </w:trPr>
        <w:tc>
          <w:tcPr>
            <w:tcW w:w="11124" w:type="dxa"/>
            <w:gridSpan w:val="2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sz w:val="2"/>
                <w:szCs w:val="2"/>
                <w:lang w:eastAsia="de-DE"/>
              </w:rPr>
            </w:pPr>
          </w:p>
        </w:tc>
      </w:tr>
      <w:tr w:rsidR="00D92F4F" w:rsidRPr="00D92F4F" w:rsidTr="005805D5">
        <w:trPr>
          <w:cantSplit/>
          <w:trHeight w:val="340"/>
        </w:trPr>
        <w:tc>
          <w:tcPr>
            <w:tcW w:w="350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Wie erfolgt die Biogasnutzung?</w:t>
            </w:r>
          </w:p>
        </w:tc>
        <w:tc>
          <w:tcPr>
            <w:tcW w:w="7620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  <w:t xml:space="preserve"> BHKW         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Gaskessel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     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>Aufbereitung zu Biomethan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      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sonstige: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8" w:name="Text69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48"/>
          </w:p>
        </w:tc>
      </w:tr>
      <w:tr w:rsidR="00D92F4F" w:rsidRPr="00D92F4F" w:rsidTr="005805D5">
        <w:trPr>
          <w:cantSplit/>
          <w:trHeight w:hRule="exact" w:val="170"/>
        </w:trPr>
        <w:tc>
          <w:tcPr>
            <w:tcW w:w="5246" w:type="dxa"/>
            <w:gridSpan w:val="12"/>
            <w:tcBorders>
              <w:top w:val="single" w:sz="4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</w:p>
        </w:tc>
        <w:tc>
          <w:tcPr>
            <w:tcW w:w="5878" w:type="dxa"/>
            <w:gridSpan w:val="13"/>
            <w:tcBorders>
              <w:top w:val="single" w:sz="4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</w:pPr>
          </w:p>
        </w:tc>
      </w:tr>
      <w:tr w:rsidR="00D92F4F" w:rsidRPr="00D92F4F" w:rsidTr="005805D5">
        <w:trPr>
          <w:cantSplit/>
          <w:trHeight w:val="397"/>
        </w:trPr>
        <w:tc>
          <w:tcPr>
            <w:tcW w:w="3504" w:type="dxa"/>
            <w:gridSpan w:val="5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D92F4F" w:rsidRPr="00D92F4F" w:rsidRDefault="00D92F4F" w:rsidP="00D92F4F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de-DE"/>
              </w:rPr>
              <w:t xml:space="preserve">BHKW / </w:t>
            </w:r>
            <w:r w:rsidRPr="00D92F4F">
              <w:rPr>
                <w:rFonts w:ascii="Franklin Gothic Book" w:eastAsia="Times New Roman" w:hAnsi="Franklin Gothic Book" w:cs="Arial"/>
                <w:b/>
                <w:sz w:val="19"/>
                <w:szCs w:val="19"/>
                <w:lang w:eastAsia="de-DE"/>
              </w:rPr>
              <w:t>Stromerzeugung</w:t>
            </w:r>
          </w:p>
        </w:tc>
        <w:tc>
          <w:tcPr>
            <w:tcW w:w="1704" w:type="dxa"/>
            <w:gridSpan w:val="6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D92F4F" w:rsidRPr="00D92F4F" w:rsidRDefault="00D92F4F" w:rsidP="00D92F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  <w:t>BHKW 1</w:t>
            </w:r>
          </w:p>
        </w:tc>
        <w:tc>
          <w:tcPr>
            <w:tcW w:w="2008" w:type="dxa"/>
            <w:gridSpan w:val="9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D92F4F" w:rsidRPr="00D92F4F" w:rsidRDefault="00D92F4F" w:rsidP="00D92F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  <w:t>BHKW 2</w:t>
            </w:r>
          </w:p>
        </w:tc>
        <w:tc>
          <w:tcPr>
            <w:tcW w:w="1417" w:type="dxa"/>
            <w:gridSpan w:val="3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D92F4F" w:rsidRPr="00D92F4F" w:rsidRDefault="00D92F4F" w:rsidP="00D92F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  <w:t>BHKW 3</w:t>
            </w:r>
          </w:p>
        </w:tc>
        <w:tc>
          <w:tcPr>
            <w:tcW w:w="2491" w:type="dxa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D92F4F" w:rsidRPr="00D92F4F" w:rsidRDefault="00D92F4F" w:rsidP="00D92F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  <w:t>weitere BHKW /sonstige</w:t>
            </w:r>
          </w:p>
        </w:tc>
      </w:tr>
      <w:tr w:rsidR="00D92F4F" w:rsidRPr="00D92F4F" w:rsidTr="005805D5">
        <w:trPr>
          <w:cantSplit/>
          <w:trHeight w:val="369"/>
        </w:trPr>
        <w:tc>
          <w:tcPr>
            <w:tcW w:w="350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installierte el. Leistung </w:t>
            </w:r>
            <w:r w:rsidRPr="00D92F4F">
              <w:rPr>
                <w:rFonts w:ascii="Franklin Gothic Book" w:eastAsia="Times New Roman" w:hAnsi="Franklin Gothic Book" w:cs="Arial"/>
                <w:sz w:val="16"/>
                <w:szCs w:val="16"/>
                <w:lang w:eastAsia="de-DE"/>
              </w:rPr>
              <w:t>[kW</w:t>
            </w:r>
            <w:r w:rsidRPr="00D92F4F">
              <w:rPr>
                <w:rFonts w:ascii="Franklin Gothic Book" w:eastAsia="Times New Roman" w:hAnsi="Franklin Gothic Book" w:cs="Arial"/>
                <w:sz w:val="16"/>
                <w:szCs w:val="16"/>
                <w:vertAlign w:val="subscript"/>
                <w:lang w:eastAsia="de-DE"/>
              </w:rPr>
              <w:t>el</w:t>
            </w:r>
            <w:r w:rsidRPr="00D92F4F">
              <w:rPr>
                <w:rFonts w:ascii="Franklin Gothic Book" w:eastAsia="Times New Roman" w:hAnsi="Franklin Gothic Book" w:cs="Arial"/>
                <w:sz w:val="16"/>
                <w:szCs w:val="16"/>
                <w:lang w:eastAsia="de-DE"/>
              </w:rPr>
              <w:t>]</w:t>
            </w:r>
          </w:p>
        </w:tc>
        <w:tc>
          <w:tcPr>
            <w:tcW w:w="170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200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24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</w:tr>
      <w:tr w:rsidR="00D92F4F" w:rsidRPr="00D92F4F" w:rsidTr="005805D5">
        <w:trPr>
          <w:cantSplit/>
          <w:trHeight w:val="369"/>
        </w:trPr>
        <w:tc>
          <w:tcPr>
            <w:tcW w:w="350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Inbetriebnahme </w:t>
            </w:r>
            <w:r w:rsidRPr="00D92F4F">
              <w:rPr>
                <w:rFonts w:ascii="Franklin Gothic Book" w:eastAsia="Times New Roman" w:hAnsi="Franklin Gothic Book" w:cs="Arial"/>
                <w:sz w:val="16"/>
                <w:szCs w:val="16"/>
                <w:lang w:eastAsia="de-DE"/>
              </w:rPr>
              <w:t>[Monat/Jahr]</w:t>
            </w:r>
          </w:p>
        </w:tc>
        <w:tc>
          <w:tcPr>
            <w:tcW w:w="170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200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24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</w:tr>
      <w:tr w:rsidR="00D92F4F" w:rsidRPr="00D92F4F" w:rsidTr="005805D5">
        <w:trPr>
          <w:cantSplit/>
          <w:trHeight w:val="369"/>
        </w:trPr>
        <w:tc>
          <w:tcPr>
            <w:tcW w:w="350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Betriebsstunden </w:t>
            </w:r>
            <w:r w:rsidRPr="00D92F4F">
              <w:rPr>
                <w:rFonts w:ascii="Franklin Gothic Book" w:eastAsia="Times New Roman" w:hAnsi="Franklin Gothic Book" w:cs="Arial"/>
                <w:sz w:val="16"/>
                <w:szCs w:val="16"/>
                <w:lang w:eastAsia="de-DE"/>
              </w:rPr>
              <w:t xml:space="preserve">[h/Jahr]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6"/>
                <w:lang w:eastAsia="de-DE"/>
              </w:rPr>
              <w:t>in 2018</w:t>
            </w:r>
          </w:p>
        </w:tc>
        <w:tc>
          <w:tcPr>
            <w:tcW w:w="170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200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24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</w:tr>
      <w:tr w:rsidR="00D92F4F" w:rsidRPr="00D92F4F" w:rsidTr="005805D5">
        <w:trPr>
          <w:cantSplit/>
          <w:trHeight w:val="369"/>
        </w:trPr>
        <w:tc>
          <w:tcPr>
            <w:tcW w:w="350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before="40" w:after="0" w:line="276" w:lineRule="auto"/>
              <w:rPr>
                <w:rFonts w:ascii="Franklin Gothic Book" w:eastAsia="Times New Roman" w:hAnsi="Franklin Gothic Book" w:cs="Arial"/>
                <w:sz w:val="14"/>
                <w:szCs w:val="14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erzeugte Strommenge </w:t>
            </w:r>
            <w:r w:rsidRPr="00D92F4F">
              <w:rPr>
                <w:rFonts w:ascii="Franklin Gothic Book" w:eastAsia="Times New Roman" w:hAnsi="Franklin Gothic Book" w:cs="Arial"/>
                <w:sz w:val="16"/>
                <w:szCs w:val="16"/>
                <w:lang w:eastAsia="de-DE"/>
              </w:rPr>
              <w:t>[kWh</w:t>
            </w:r>
            <w:r w:rsidRPr="00D92F4F">
              <w:rPr>
                <w:rFonts w:ascii="Franklin Gothic Book" w:eastAsia="Times New Roman" w:hAnsi="Franklin Gothic Book" w:cs="Arial"/>
                <w:sz w:val="16"/>
                <w:szCs w:val="16"/>
                <w:vertAlign w:val="subscript"/>
                <w:lang w:eastAsia="de-DE"/>
              </w:rPr>
              <w:t>el</w:t>
            </w:r>
            <w:r w:rsidRPr="00D92F4F">
              <w:rPr>
                <w:rFonts w:ascii="Franklin Gothic Book" w:eastAsia="Times New Roman" w:hAnsi="Franklin Gothic Book" w:cs="Arial"/>
                <w:sz w:val="16"/>
                <w:szCs w:val="16"/>
                <w:lang w:eastAsia="de-DE"/>
              </w:rPr>
              <w:t>/Jahr]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in 2018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br/>
            </w:r>
            <w:r w:rsidRPr="00D92F4F">
              <w:rPr>
                <w:rFonts w:ascii="Franklin Gothic Book" w:eastAsia="Times New Roman" w:hAnsi="Franklin Gothic Book" w:cs="Arial"/>
                <w:color w:val="7F7F7F"/>
                <w:sz w:val="16"/>
                <w:szCs w:val="16"/>
                <w:lang w:eastAsia="de-DE"/>
              </w:rPr>
              <w:t>(inkl. Direktvermarktung)</w:t>
            </w:r>
          </w:p>
        </w:tc>
        <w:tc>
          <w:tcPr>
            <w:tcW w:w="170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200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24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</w:tr>
      <w:tr w:rsidR="00D92F4F" w:rsidRPr="00D92F4F" w:rsidTr="005805D5">
        <w:trPr>
          <w:cantSplit/>
          <w:trHeight w:val="369"/>
        </w:trPr>
        <w:tc>
          <w:tcPr>
            <w:tcW w:w="520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Ausfallzeiten der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u w:val="single"/>
                <w:lang w:eastAsia="de-DE"/>
              </w:rPr>
              <w:t>Gesamt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anlage  </w:t>
            </w:r>
            <w:r w:rsidRPr="00D92F4F">
              <w:rPr>
                <w:rFonts w:ascii="Franklin Gothic Book" w:eastAsia="Times New Roman" w:hAnsi="Franklin Gothic Book" w:cs="Arial"/>
                <w:color w:val="808080"/>
                <w:sz w:val="14"/>
                <w:szCs w:val="16"/>
                <w:lang w:eastAsia="de-DE"/>
              </w:rPr>
              <w:t>(keine Stromeinspeisung in 2018)</w:t>
            </w:r>
          </w:p>
        </w:tc>
        <w:tc>
          <w:tcPr>
            <w:tcW w:w="5916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9" w:name="Text71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49"/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val="sv-SE" w:eastAsia="de-DE"/>
              </w:rPr>
              <w:t xml:space="preserve">                 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val="sv-SE" w:eastAsia="de-DE"/>
              </w:rPr>
              <w:t>Tage/Jahr</w:t>
            </w:r>
          </w:p>
        </w:tc>
      </w:tr>
      <w:tr w:rsidR="00D92F4F" w:rsidRPr="00D92F4F" w:rsidTr="005805D5">
        <w:trPr>
          <w:cantSplit/>
          <w:trHeight w:hRule="exact" w:val="84"/>
        </w:trPr>
        <w:tc>
          <w:tcPr>
            <w:tcW w:w="11124" w:type="dxa"/>
            <w:gridSpan w:val="25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</w:pPr>
          </w:p>
        </w:tc>
      </w:tr>
      <w:tr w:rsidR="00D92F4F" w:rsidRPr="00D92F4F" w:rsidTr="005805D5">
        <w:trPr>
          <w:cantSplit/>
          <w:trHeight w:hRule="exact" w:val="369"/>
        </w:trPr>
        <w:tc>
          <w:tcPr>
            <w:tcW w:w="4746" w:type="dxa"/>
            <w:gridSpan w:val="9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lastRenderedPageBreak/>
              <w:t xml:space="preserve">Flexible Stromproduktion aus Biogas (Flexprämie BHKW) </w:t>
            </w:r>
          </w:p>
        </w:tc>
        <w:tc>
          <w:tcPr>
            <w:tcW w:w="6378" w:type="dxa"/>
            <w:gridSpan w:val="1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lang w:eastAsia="de-DE"/>
              </w:rPr>
              <w:t xml:space="preserve"> ja                </w:t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lang w:eastAsia="de-DE"/>
              </w:rPr>
              <w:t xml:space="preserve"> nein                </w:t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lang w:eastAsia="de-DE"/>
              </w:rPr>
              <w:t xml:space="preserve"> geplant                        </w:t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lang w:eastAsia="de-DE"/>
              </w:rPr>
              <w:t xml:space="preserve"> möglich</w:t>
            </w:r>
          </w:p>
        </w:tc>
      </w:tr>
      <w:tr w:rsidR="00D92F4F" w:rsidRPr="00D92F4F" w:rsidTr="005805D5">
        <w:trPr>
          <w:cantSplit/>
          <w:trHeight w:hRule="exact" w:val="567"/>
        </w:trPr>
        <w:tc>
          <w:tcPr>
            <w:tcW w:w="474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Flexible Beschickung der Biogasanlage </w:t>
            </w:r>
          </w:p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(bedarfsorientierte Gasproduktion)</w:t>
            </w:r>
          </w:p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</w:p>
        </w:tc>
        <w:tc>
          <w:tcPr>
            <w:tcW w:w="6378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lang w:eastAsia="de-DE"/>
              </w:rPr>
              <w:t xml:space="preserve"> ja                </w:t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lang w:eastAsia="de-DE"/>
              </w:rPr>
              <w:t xml:space="preserve"> nein                </w:t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lang w:eastAsia="de-DE"/>
              </w:rPr>
              <w:t xml:space="preserve"> geplant                        </w:t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color w:val="262626"/>
                <w:spacing w:val="-5"/>
                <w:sz w:val="18"/>
                <w:szCs w:val="18"/>
                <w:lang w:eastAsia="de-DE"/>
              </w:rPr>
              <w:t xml:space="preserve"> möglich</w:t>
            </w:r>
          </w:p>
        </w:tc>
      </w:tr>
      <w:tr w:rsidR="00D92F4F" w:rsidRPr="00D92F4F" w:rsidTr="005805D5">
        <w:trPr>
          <w:cantSplit/>
          <w:trHeight w:hRule="exact" w:val="170"/>
        </w:trPr>
        <w:tc>
          <w:tcPr>
            <w:tcW w:w="11124" w:type="dxa"/>
            <w:gridSpan w:val="25"/>
            <w:tcBorders>
              <w:top w:val="single" w:sz="4" w:space="0" w:color="808080"/>
              <w:left w:val="nil"/>
              <w:bottom w:val="single" w:sz="18" w:space="0" w:color="808080"/>
              <w:right w:val="nil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</w:pPr>
          </w:p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</w:pPr>
          </w:p>
        </w:tc>
      </w:tr>
      <w:tr w:rsidR="00D92F4F" w:rsidRPr="00D92F4F" w:rsidTr="00D92F4F">
        <w:trPr>
          <w:cantSplit/>
          <w:trHeight w:hRule="exact" w:val="397"/>
        </w:trPr>
        <w:tc>
          <w:tcPr>
            <w:tcW w:w="11124" w:type="dxa"/>
            <w:gridSpan w:val="25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D92F4F" w:rsidRPr="00D92F4F" w:rsidRDefault="00D92F4F" w:rsidP="00D92F4F">
            <w:pPr>
              <w:spacing w:after="0" w:line="240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/>
                <w:iCs/>
                <w:sz w:val="19"/>
                <w:szCs w:val="19"/>
                <w:lang w:eastAsia="de-DE"/>
              </w:rPr>
              <w:t>Betrieb der Biogasanlage</w:t>
            </w:r>
            <w:r w:rsidRPr="00D92F4F">
              <w:rPr>
                <w:rFonts w:ascii="Franklin Gothic Book" w:eastAsia="Times New Roman" w:hAnsi="Franklin Gothic Book" w:cs="Arial"/>
                <w:b/>
                <w:i/>
                <w:i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iCs/>
                <w:sz w:val="16"/>
                <w:szCs w:val="16"/>
                <w:lang w:eastAsia="de-DE"/>
              </w:rPr>
              <w:t>(ohne Rotteprozess)</w:t>
            </w:r>
          </w:p>
        </w:tc>
      </w:tr>
      <w:tr w:rsidR="00D92F4F" w:rsidRPr="00D92F4F" w:rsidTr="00D92F4F">
        <w:trPr>
          <w:cantSplit/>
          <w:trHeight w:val="369"/>
        </w:trPr>
        <w:tc>
          <w:tcPr>
            <w:tcW w:w="27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i/>
                <w:iCs/>
                <w:sz w:val="18"/>
                <w:szCs w:val="18"/>
                <w:lang w:eastAsia="de-DE"/>
              </w:rPr>
              <w:t>Personalaufwand</w:t>
            </w:r>
          </w:p>
        </w:tc>
        <w:tc>
          <w:tcPr>
            <w:tcW w:w="14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261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i/>
                <w:iCs/>
                <w:sz w:val="18"/>
                <w:szCs w:val="18"/>
                <w:lang w:eastAsia="de-DE"/>
              </w:rPr>
              <w:t>h/ Tag</w:t>
            </w:r>
            <w:r w:rsidRPr="00D92F4F">
              <w:rPr>
                <w:rFonts w:ascii="Franklin Gothic Book" w:eastAsia="Times New Roman" w:hAnsi="Franklin Gothic Book" w:cs="Arial"/>
                <w:i/>
                <w:iCs/>
                <w:color w:val="D9D9D9"/>
                <w:sz w:val="18"/>
                <w:szCs w:val="18"/>
                <w:lang w:eastAsia="de-DE"/>
              </w:rPr>
              <w:t xml:space="preserve">                  bzw.</w:t>
            </w:r>
          </w:p>
        </w:tc>
        <w:tc>
          <w:tcPr>
            <w:tcW w:w="17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26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i/>
                <w:iCs/>
                <w:sz w:val="18"/>
                <w:szCs w:val="18"/>
                <w:lang w:eastAsia="de-DE"/>
              </w:rPr>
              <w:t xml:space="preserve">€ /a                     </w:t>
            </w:r>
          </w:p>
        </w:tc>
      </w:tr>
      <w:tr w:rsidR="00D92F4F" w:rsidRPr="00D92F4F" w:rsidTr="00D92F4F">
        <w:trPr>
          <w:cantSplit/>
          <w:trHeight w:val="369"/>
        </w:trPr>
        <w:tc>
          <w:tcPr>
            <w:tcW w:w="27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i/>
                <w:iCs/>
                <w:sz w:val="18"/>
                <w:szCs w:val="18"/>
                <w:lang w:eastAsia="de-DE"/>
              </w:rPr>
              <w:t>Wartungsaufwand</w:t>
            </w:r>
          </w:p>
        </w:tc>
        <w:tc>
          <w:tcPr>
            <w:tcW w:w="14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261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i/>
                <w:iCs/>
                <w:sz w:val="18"/>
                <w:szCs w:val="18"/>
                <w:lang w:eastAsia="de-DE"/>
              </w:rPr>
              <w:t>h/ Tag</w:t>
            </w:r>
            <w:r w:rsidRPr="00D92F4F">
              <w:rPr>
                <w:rFonts w:ascii="Franklin Gothic Book" w:eastAsia="Times New Roman" w:hAnsi="Franklin Gothic Book" w:cs="Arial"/>
                <w:i/>
                <w:iCs/>
                <w:color w:val="D9D9D9"/>
                <w:sz w:val="18"/>
                <w:szCs w:val="18"/>
                <w:lang w:eastAsia="de-DE"/>
              </w:rPr>
              <w:t xml:space="preserve">                  bzw.</w:t>
            </w:r>
          </w:p>
        </w:tc>
        <w:tc>
          <w:tcPr>
            <w:tcW w:w="17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26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i/>
                <w:iCs/>
                <w:sz w:val="18"/>
                <w:szCs w:val="18"/>
                <w:lang w:eastAsia="de-DE"/>
              </w:rPr>
              <w:t>€/a</w:t>
            </w:r>
          </w:p>
        </w:tc>
      </w:tr>
      <w:tr w:rsidR="00D92F4F" w:rsidRPr="00D92F4F" w:rsidTr="00D92F4F">
        <w:trPr>
          <w:cantSplit/>
          <w:trHeight w:val="369"/>
        </w:trPr>
        <w:tc>
          <w:tcPr>
            <w:tcW w:w="11124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i/>
                <w:iCs/>
                <w:sz w:val="18"/>
                <w:szCs w:val="18"/>
                <w:lang w:eastAsia="de-DE"/>
              </w:rPr>
              <w:t xml:space="preserve">Entsorgung der Störstoffe </w:t>
            </w:r>
          </w:p>
        </w:tc>
      </w:tr>
      <w:tr w:rsidR="00D92F4F" w:rsidRPr="00D92F4F" w:rsidTr="00D92F4F">
        <w:trPr>
          <w:cantSplit/>
          <w:trHeight w:val="369"/>
        </w:trPr>
        <w:tc>
          <w:tcPr>
            <w:tcW w:w="27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color w:val="808080"/>
                <w:sz w:val="18"/>
                <w:szCs w:val="18"/>
                <w:lang w:eastAsia="de-DE"/>
              </w:rPr>
              <w:t>Art:____________</w:t>
            </w:r>
          </w:p>
        </w:tc>
        <w:tc>
          <w:tcPr>
            <w:tcW w:w="14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261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i/>
                <w:iCs/>
                <w:sz w:val="18"/>
                <w:szCs w:val="18"/>
                <w:lang w:eastAsia="de-DE"/>
              </w:rPr>
              <w:t>t/ Jahr</w:t>
            </w:r>
            <w:r w:rsidRPr="00D92F4F">
              <w:rPr>
                <w:rFonts w:ascii="Franklin Gothic Book" w:eastAsia="Times New Roman" w:hAnsi="Franklin Gothic Book" w:cs="Arial"/>
                <w:i/>
                <w:iCs/>
                <w:color w:val="D9D9D9"/>
                <w:sz w:val="18"/>
                <w:szCs w:val="18"/>
                <w:lang w:eastAsia="de-DE"/>
              </w:rPr>
              <w:t xml:space="preserve">                  bzw.</w:t>
            </w:r>
          </w:p>
        </w:tc>
        <w:tc>
          <w:tcPr>
            <w:tcW w:w="17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26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i/>
                <w:iCs/>
                <w:sz w:val="18"/>
                <w:szCs w:val="18"/>
                <w:lang w:eastAsia="de-DE"/>
              </w:rPr>
              <w:t>€/a</w:t>
            </w:r>
          </w:p>
        </w:tc>
      </w:tr>
      <w:tr w:rsidR="00D92F4F" w:rsidRPr="00D92F4F" w:rsidTr="00D92F4F">
        <w:trPr>
          <w:cantSplit/>
          <w:trHeight w:hRule="exact" w:val="97"/>
        </w:trPr>
        <w:tc>
          <w:tcPr>
            <w:tcW w:w="11124" w:type="dxa"/>
            <w:gridSpan w:val="25"/>
            <w:tcBorders>
              <w:top w:val="single" w:sz="4" w:space="0" w:color="808080"/>
              <w:left w:val="nil"/>
              <w:bottom w:val="single" w:sz="18" w:space="0" w:color="808080"/>
              <w:right w:val="nil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sz w:val="18"/>
                <w:szCs w:val="18"/>
                <w:lang w:eastAsia="de-DE"/>
              </w:rPr>
            </w:pPr>
          </w:p>
        </w:tc>
      </w:tr>
      <w:tr w:rsidR="00D92F4F" w:rsidRPr="00D92F4F" w:rsidTr="00D92F4F">
        <w:trPr>
          <w:cantSplit/>
          <w:trHeight w:val="397"/>
        </w:trPr>
        <w:tc>
          <w:tcPr>
            <w:tcW w:w="11124" w:type="dxa"/>
            <w:gridSpan w:val="25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b/>
                <w:iCs/>
                <w:sz w:val="19"/>
                <w:szCs w:val="19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/>
                <w:iCs/>
                <w:sz w:val="19"/>
                <w:szCs w:val="19"/>
                <w:lang w:eastAsia="de-DE"/>
              </w:rPr>
              <w:t>Strom- und Wärmebedarf/ Externe Wärmenutzung</w:t>
            </w:r>
          </w:p>
        </w:tc>
      </w:tr>
      <w:tr w:rsidR="00D92F4F" w:rsidRPr="00D92F4F" w:rsidTr="00D92F4F">
        <w:trPr>
          <w:cantSplit/>
          <w:trHeight w:val="369"/>
        </w:trPr>
        <w:tc>
          <w:tcPr>
            <w:tcW w:w="27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  <w:t xml:space="preserve">Strombedarf </w:t>
            </w:r>
          </w:p>
        </w:tc>
        <w:tc>
          <w:tcPr>
            <w:tcW w:w="14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261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789"/>
              </w:tabs>
              <w:spacing w:after="0" w:line="240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  <w:t>kWh</w:t>
            </w:r>
            <w:r w:rsidRPr="00D92F4F">
              <w:rPr>
                <w:rFonts w:ascii="Franklin Gothic Book" w:eastAsia="Times New Roman" w:hAnsi="Franklin Gothic Book" w:cs="Arial"/>
                <w:iCs/>
                <w:sz w:val="18"/>
                <w:szCs w:val="18"/>
                <w:vertAlign w:val="subscript"/>
                <w:lang w:eastAsia="de-DE"/>
              </w:rPr>
              <w:t>el</w:t>
            </w:r>
            <w:r w:rsidRPr="00D92F4F"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  <w:t>/ Jahr</w:t>
            </w:r>
          </w:p>
        </w:tc>
        <w:tc>
          <w:tcPr>
            <w:tcW w:w="17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789"/>
              </w:tabs>
              <w:spacing w:after="0" w:line="240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26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  <w:t xml:space="preserve">in % </w:t>
            </w:r>
            <w:r w:rsidRPr="00D92F4F">
              <w:rPr>
                <w:rFonts w:ascii="Franklin Gothic Book" w:eastAsia="Times New Roman" w:hAnsi="Franklin Gothic Book" w:cs="Arial"/>
                <w:iCs/>
                <w:color w:val="808080"/>
                <w:sz w:val="16"/>
                <w:szCs w:val="16"/>
                <w:lang w:eastAsia="de-DE"/>
              </w:rPr>
              <w:t xml:space="preserve">bez. auf Stromproduktion </w:t>
            </w:r>
          </w:p>
        </w:tc>
      </w:tr>
      <w:tr w:rsidR="00D92F4F" w:rsidRPr="00D92F4F" w:rsidTr="00D92F4F">
        <w:trPr>
          <w:cantSplit/>
          <w:trHeight w:val="369"/>
        </w:trPr>
        <w:tc>
          <w:tcPr>
            <w:tcW w:w="27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  <w:t xml:space="preserve">Wärmebedarf </w:t>
            </w:r>
          </w:p>
        </w:tc>
        <w:tc>
          <w:tcPr>
            <w:tcW w:w="14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261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789"/>
              </w:tabs>
              <w:spacing w:after="0" w:line="240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  <w:t>kWh</w:t>
            </w:r>
            <w:r w:rsidRPr="00D92F4F">
              <w:rPr>
                <w:rFonts w:ascii="Franklin Gothic Book" w:eastAsia="Times New Roman" w:hAnsi="Franklin Gothic Book" w:cs="Arial"/>
                <w:iCs/>
                <w:sz w:val="18"/>
                <w:szCs w:val="18"/>
                <w:vertAlign w:val="subscript"/>
                <w:lang w:eastAsia="de-DE"/>
              </w:rPr>
              <w:t>th</w:t>
            </w:r>
            <w:r w:rsidRPr="00D92F4F"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  <w:t>/Jahr</w:t>
            </w:r>
          </w:p>
        </w:tc>
        <w:tc>
          <w:tcPr>
            <w:tcW w:w="17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789"/>
              </w:tabs>
              <w:spacing w:after="0" w:line="240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26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  <w:t xml:space="preserve">in % </w:t>
            </w:r>
            <w:r w:rsidRPr="00D92F4F">
              <w:rPr>
                <w:rFonts w:ascii="Franklin Gothic Book" w:eastAsia="Times New Roman" w:hAnsi="Franklin Gothic Book" w:cs="Arial"/>
                <w:iCs/>
                <w:color w:val="808080"/>
                <w:sz w:val="16"/>
                <w:szCs w:val="16"/>
                <w:lang w:eastAsia="de-DE"/>
              </w:rPr>
              <w:t xml:space="preserve">bez. auf Wärmeproduktion </w:t>
            </w:r>
          </w:p>
        </w:tc>
      </w:tr>
      <w:tr w:rsidR="00D92F4F" w:rsidRPr="00D92F4F" w:rsidTr="00D92F4F">
        <w:trPr>
          <w:cantSplit/>
          <w:trHeight w:val="369"/>
        </w:trPr>
        <w:tc>
          <w:tcPr>
            <w:tcW w:w="27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  <w:t>Art der Wärmbedarfsdeckung:</w:t>
            </w:r>
          </w:p>
        </w:tc>
        <w:tc>
          <w:tcPr>
            <w:tcW w:w="8363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</w:tr>
      <w:tr w:rsidR="00D92F4F" w:rsidRPr="00D92F4F" w:rsidTr="00D92F4F">
        <w:trPr>
          <w:cantSplit/>
          <w:trHeight w:val="369"/>
        </w:trPr>
        <w:tc>
          <w:tcPr>
            <w:tcW w:w="304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  <w:t xml:space="preserve">Externe Wärmenutzung </w:t>
            </w:r>
          </w:p>
        </w:tc>
        <w:tc>
          <w:tcPr>
            <w:tcW w:w="8079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40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nein       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ja           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in Planung</w:t>
            </w:r>
          </w:p>
        </w:tc>
      </w:tr>
      <w:tr w:rsidR="00D92F4F" w:rsidRPr="00D92F4F" w:rsidTr="00D92F4F">
        <w:trPr>
          <w:cantSplit/>
          <w:trHeight w:val="369"/>
        </w:trPr>
        <w:tc>
          <w:tcPr>
            <w:tcW w:w="37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76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  <w:t xml:space="preserve">Art: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342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76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val="sv-SE" w:eastAsia="de-DE"/>
              </w:rPr>
              <w:t xml:space="preserve">                 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val="sv-SE" w:eastAsia="de-DE"/>
              </w:rPr>
              <w:t>kWh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vertAlign w:val="subscript"/>
                <w:lang w:val="sv-SE" w:eastAsia="de-DE"/>
              </w:rPr>
              <w:t>th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val="sv-SE" w:eastAsia="de-DE"/>
              </w:rPr>
              <w:t>/ Jahr</w:t>
            </w:r>
          </w:p>
        </w:tc>
        <w:tc>
          <w:tcPr>
            <w:tcW w:w="396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276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  <w:t xml:space="preserve">Anteil: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val="sv-SE" w:eastAsia="de-DE"/>
              </w:rPr>
              <w:t xml:space="preserve">     % </w:t>
            </w:r>
            <w:r w:rsidRPr="00D92F4F">
              <w:rPr>
                <w:rFonts w:ascii="Franklin Gothic Book" w:eastAsia="Times New Roman" w:hAnsi="Franklin Gothic Book" w:cs="Arial"/>
                <w:bCs/>
                <w:sz w:val="15"/>
                <w:szCs w:val="15"/>
                <w:lang w:val="sv-SE" w:eastAsia="de-DE"/>
              </w:rPr>
              <w:t>(bez. auf Gesamtwärmeerzeugung)</w:t>
            </w:r>
          </w:p>
        </w:tc>
      </w:tr>
      <w:tr w:rsidR="00D92F4F" w:rsidRPr="00D92F4F" w:rsidTr="00D92F4F">
        <w:trPr>
          <w:cantSplit/>
          <w:trHeight w:hRule="exact" w:val="84"/>
        </w:trPr>
        <w:tc>
          <w:tcPr>
            <w:tcW w:w="11124" w:type="dxa"/>
            <w:gridSpan w:val="25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</w:p>
        </w:tc>
      </w:tr>
      <w:tr w:rsidR="00D92F4F" w:rsidRPr="00D92F4F" w:rsidTr="00D92F4F">
        <w:trPr>
          <w:cantSplit/>
          <w:trHeight w:hRule="exact" w:val="397"/>
        </w:trPr>
        <w:tc>
          <w:tcPr>
            <w:tcW w:w="11124" w:type="dxa"/>
            <w:gridSpan w:val="25"/>
            <w:tcBorders>
              <w:top w:val="single" w:sz="12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b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/>
                <w:iCs/>
                <w:sz w:val="18"/>
                <w:szCs w:val="18"/>
                <w:lang w:eastAsia="de-DE"/>
              </w:rPr>
              <w:t>Gasspeicher</w:t>
            </w:r>
          </w:p>
        </w:tc>
      </w:tr>
      <w:tr w:rsidR="00D92F4F" w:rsidRPr="00D92F4F" w:rsidTr="005805D5">
        <w:trPr>
          <w:cantSplit/>
          <w:trHeight w:val="369"/>
        </w:trPr>
        <w:tc>
          <w:tcPr>
            <w:tcW w:w="3045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  <w:t>Messtechnik Füllstand Gasspeicher</w:t>
            </w:r>
          </w:p>
        </w:tc>
        <w:tc>
          <w:tcPr>
            <w:tcW w:w="8079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  <w:t xml:space="preserve"> Seilzug           </w:t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  <w:t xml:space="preserve"> hydrostatisches Messprinzip (Schlauchwaage)        </w:t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  <w:t xml:space="preserve"> Druck          </w:t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  <w:t xml:space="preserve"> Ultraschall</w:t>
            </w:r>
          </w:p>
        </w:tc>
      </w:tr>
      <w:tr w:rsidR="00D92F4F" w:rsidRPr="00D92F4F" w:rsidTr="005805D5">
        <w:trPr>
          <w:cantSplit/>
          <w:trHeight w:val="369"/>
        </w:trPr>
        <w:tc>
          <w:tcPr>
            <w:tcW w:w="3045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8079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Messtechnik in das Prozessleitsystem eingebunden?   </w:t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  <w:t xml:space="preserve">  ja             </w:t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  <w:t xml:space="preserve"> nein</w:t>
            </w:r>
          </w:p>
        </w:tc>
      </w:tr>
      <w:tr w:rsidR="00D92F4F" w:rsidRPr="00D92F4F" w:rsidTr="005805D5">
        <w:trPr>
          <w:cantSplit/>
          <w:trHeight w:hRule="exact" w:val="369"/>
        </w:trPr>
        <w:tc>
          <w:tcPr>
            <w:tcW w:w="5598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Gasspeichervolumen Fermenter (beschickt)     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val="sv-SE" w:eastAsia="de-DE"/>
              </w:rPr>
              <w:t xml:space="preserve"> </w:t>
            </w:r>
            <w:r w:rsidRPr="00D92F4F">
              <w:rPr>
                <w:rFonts w:ascii="Arial" w:eastAsia="Times New Roman" w:hAnsi="Arial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Arial" w:eastAsia="Times New Roman" w:hAnsi="Arial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Arial" w:eastAsia="Times New Roman" w:hAnsi="Arial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Arial" w:eastAsia="Times New Roman" w:hAnsi="Arial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Arial" w:eastAsia="Times New Roman" w:hAnsi="Arial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val="sv-SE" w:eastAsia="de-DE"/>
              </w:rPr>
              <w:t xml:space="preserve">        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val="sv-SE" w:eastAsia="de-DE"/>
              </w:rPr>
              <w:t>m³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        </w:t>
            </w:r>
          </w:p>
        </w:tc>
        <w:tc>
          <w:tcPr>
            <w:tcW w:w="5526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Zielfüllstand Gasspeicher:       </w:t>
            </w:r>
            <w:r w:rsidRPr="00D92F4F">
              <w:rPr>
                <w:rFonts w:ascii="Arial" w:eastAsia="Times New Roman" w:hAnsi="Arial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Arial" w:eastAsia="Times New Roman" w:hAnsi="Arial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Arial" w:eastAsia="Times New Roman" w:hAnsi="Arial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Arial" w:eastAsia="Times New Roman" w:hAnsi="Arial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Arial" w:eastAsia="Times New Roman" w:hAnsi="Arial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  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val="sv-SE"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bCs/>
                <w:sz w:val="19"/>
                <w:szCs w:val="19"/>
                <w:lang w:val="sv-SE" w:eastAsia="de-DE"/>
              </w:rPr>
              <w:t>%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val="sv-SE"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bCs/>
                <w:color w:val="808080"/>
                <w:sz w:val="15"/>
                <w:szCs w:val="15"/>
                <w:lang w:val="sv-SE" w:eastAsia="de-DE"/>
              </w:rPr>
              <w:t>(im Normalbetrieb)</w:t>
            </w:r>
          </w:p>
        </w:tc>
      </w:tr>
      <w:tr w:rsidR="00D92F4F" w:rsidRPr="00D92F4F" w:rsidTr="005805D5">
        <w:trPr>
          <w:cantSplit/>
          <w:trHeight w:hRule="exact" w:val="369"/>
        </w:trPr>
        <w:tc>
          <w:tcPr>
            <w:tcW w:w="5598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Gasspeichervolumen Nachgärer/ Gärrestlager  </w:t>
            </w:r>
            <w:r w:rsidRPr="00D92F4F">
              <w:rPr>
                <w:rFonts w:ascii="Arial" w:eastAsia="Times New Roman" w:hAnsi="Arial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Arial" w:eastAsia="Times New Roman" w:hAnsi="Arial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Arial" w:eastAsia="Times New Roman" w:hAnsi="Arial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Arial" w:eastAsia="Times New Roman" w:hAnsi="Arial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Arial" w:eastAsia="Times New Roman" w:hAnsi="Arial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val="sv-SE" w:eastAsia="de-DE"/>
              </w:rPr>
              <w:t xml:space="preserve">        m³</w:t>
            </w:r>
          </w:p>
        </w:tc>
        <w:tc>
          <w:tcPr>
            <w:tcW w:w="5526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iCs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Zielfüllstand Gasspeicher:</w:t>
            </w:r>
            <w:r w:rsidRPr="00D92F4F">
              <w:rPr>
                <w:rFonts w:ascii="Franklin Gothic Book" w:eastAsia="Times New Roman" w:hAnsi="Franklin Gothic Book" w:cs="Arial"/>
                <w:sz w:val="19"/>
                <w:szCs w:val="19"/>
                <w:lang w:eastAsia="de-DE"/>
              </w:rPr>
              <w:t xml:space="preserve"> 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    </w:t>
            </w:r>
            <w:r w:rsidRPr="00D92F4F">
              <w:rPr>
                <w:rFonts w:ascii="Arial" w:eastAsia="Times New Roman" w:hAnsi="Arial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Arial" w:eastAsia="Times New Roman" w:hAnsi="Arial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Arial" w:eastAsia="Times New Roman" w:hAnsi="Arial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Arial" w:eastAsia="Times New Roman" w:hAnsi="Arial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Arial" w:eastAsia="Times New Roman" w:hAnsi="Arial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  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val="sv-SE"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bCs/>
                <w:sz w:val="19"/>
                <w:szCs w:val="19"/>
                <w:lang w:val="sv-SE" w:eastAsia="de-DE"/>
              </w:rPr>
              <w:t>%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val="sv-SE"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bCs/>
                <w:color w:val="808080"/>
                <w:sz w:val="15"/>
                <w:szCs w:val="15"/>
                <w:lang w:val="sv-SE" w:eastAsia="de-DE"/>
              </w:rPr>
              <w:t>(im Normalbetrieb)</w:t>
            </w:r>
          </w:p>
        </w:tc>
      </w:tr>
      <w:tr w:rsidR="00D92F4F" w:rsidRPr="00D92F4F" w:rsidTr="005805D5">
        <w:trPr>
          <w:cantSplit/>
          <w:trHeight w:hRule="exact" w:val="132"/>
        </w:trPr>
        <w:tc>
          <w:tcPr>
            <w:tcW w:w="11124" w:type="dxa"/>
            <w:gridSpan w:val="25"/>
            <w:tcBorders>
              <w:top w:val="single" w:sz="4" w:space="0" w:color="808080"/>
              <w:left w:val="nil"/>
              <w:bottom w:val="single" w:sz="18" w:space="0" w:color="808080"/>
              <w:right w:val="nil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</w:p>
        </w:tc>
      </w:tr>
      <w:tr w:rsidR="00D92F4F" w:rsidRPr="00D92F4F" w:rsidTr="00D92F4F">
        <w:trPr>
          <w:cantSplit/>
          <w:trHeight w:hRule="exact" w:val="397"/>
        </w:trPr>
        <w:tc>
          <w:tcPr>
            <w:tcW w:w="11124" w:type="dxa"/>
            <w:gridSpan w:val="25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b/>
                <w:bCs/>
                <w:spacing w:val="-5"/>
                <w:sz w:val="19"/>
                <w:szCs w:val="19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/>
                <w:sz w:val="19"/>
                <w:szCs w:val="19"/>
                <w:lang w:eastAsia="de-DE"/>
              </w:rPr>
              <w:t>Hemmnisse /Vermarktungsoption</w:t>
            </w:r>
          </w:p>
        </w:tc>
      </w:tr>
      <w:tr w:rsidR="00D92F4F" w:rsidRPr="00D92F4F" w:rsidTr="005805D5">
        <w:trPr>
          <w:cantSplit/>
          <w:trHeight w:val="964"/>
        </w:trPr>
        <w:tc>
          <w:tcPr>
            <w:tcW w:w="39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Welche Schwierigkeiten traten bei der Umsetzung der Inbetriebnahme der Biogasanlage auf?</w:t>
            </w:r>
          </w:p>
        </w:tc>
        <w:tc>
          <w:tcPr>
            <w:tcW w:w="7154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33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Genehmigungsverzögerungen                     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Akzeptanzprobleme       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br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Höhere Investitionen                                    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Standortsuche</w:t>
            </w:r>
          </w:p>
          <w:p w:rsidR="00D92F4F" w:rsidRPr="00D92F4F" w:rsidRDefault="00D92F4F" w:rsidP="00D92F4F">
            <w:pPr>
              <w:tabs>
                <w:tab w:val="center" w:pos="1671"/>
              </w:tabs>
              <w:spacing w:after="0" w:line="33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sonstige: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0" w:name="Text78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50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                                          </w:t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de-DE"/>
              </w:rPr>
              <w:t xml:space="preserve">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keine</w:t>
            </w:r>
          </w:p>
        </w:tc>
      </w:tr>
      <w:tr w:rsidR="00D92F4F" w:rsidRPr="00D92F4F" w:rsidTr="005805D5">
        <w:trPr>
          <w:cantSplit/>
          <w:trHeight w:val="766"/>
        </w:trPr>
        <w:tc>
          <w:tcPr>
            <w:tcW w:w="39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Welche Vermarktungsoptionen für Ihr Biogas sehen Sie nach dem Auslaufen der EEG-Vergütung?         </w:t>
            </w:r>
          </w:p>
        </w:tc>
        <w:tc>
          <w:tcPr>
            <w:tcW w:w="7154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center" w:pos="1671"/>
              </w:tabs>
              <w:spacing w:after="0" w:line="324" w:lineRule="auto"/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  <w:t xml:space="preserve"> Teilnahme an Ausschreibungen     </w:t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  <w:t xml:space="preserve"> Eigenstromnutzung                      </w:t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  <w:t xml:space="preserve"> sonstiges:</w:t>
            </w:r>
          </w:p>
          <w:p w:rsidR="00D92F4F" w:rsidRPr="00D92F4F" w:rsidRDefault="00D92F4F" w:rsidP="00D92F4F">
            <w:pPr>
              <w:tabs>
                <w:tab w:val="center" w:pos="1671"/>
              </w:tabs>
              <w:spacing w:before="40" w:after="4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  <w:t xml:space="preserve"> lokale Direktvermarktung                </w:t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A66255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  <w:t xml:space="preserve"> Aufbereitung zu Biomethan       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1" w:name="Text79"/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51"/>
          </w:p>
        </w:tc>
      </w:tr>
      <w:tr w:rsidR="00D92F4F" w:rsidRPr="00D92F4F" w:rsidTr="005805D5">
        <w:tblPrEx>
          <w:tblLook w:val="04A0" w:firstRow="1" w:lastRow="0" w:firstColumn="1" w:lastColumn="0" w:noHBand="0" w:noVBand="1"/>
        </w:tblPrEx>
        <w:trPr>
          <w:cantSplit/>
          <w:trHeight w:val="566"/>
        </w:trPr>
        <w:tc>
          <w:tcPr>
            <w:tcW w:w="11124" w:type="dxa"/>
            <w:gridSpan w:val="25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D92F4F" w:rsidRPr="00D92F4F" w:rsidRDefault="00D92F4F" w:rsidP="00D92F4F">
            <w:pPr>
              <w:tabs>
                <w:tab w:val="left" w:pos="1050"/>
              </w:tabs>
              <w:spacing w:before="40" w:after="0" w:line="276" w:lineRule="auto"/>
              <w:jc w:val="center"/>
              <w:rPr>
                <w:rFonts w:ascii="Franklin Gothic Book" w:eastAsia="Times New Roman" w:hAnsi="Franklin Gothic Book" w:cs="Arial"/>
                <w:b/>
                <w:sz w:val="8"/>
                <w:szCs w:val="8"/>
                <w:lang w:eastAsia="de-DE"/>
              </w:rPr>
            </w:pPr>
          </w:p>
          <w:p w:rsidR="00D92F4F" w:rsidRPr="00D92F4F" w:rsidRDefault="00D92F4F" w:rsidP="00D92F4F">
            <w:pPr>
              <w:tabs>
                <w:tab w:val="left" w:pos="1050"/>
              </w:tabs>
              <w:spacing w:before="40" w:after="40" w:line="276" w:lineRule="auto"/>
              <w:jc w:val="center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de-DE"/>
              </w:rPr>
              <w:t>Vielen Dank für Ihre Unterstützung!</w:t>
            </w:r>
          </w:p>
        </w:tc>
      </w:tr>
      <w:tr w:rsidR="00D92F4F" w:rsidRPr="00D92F4F" w:rsidTr="005805D5">
        <w:tblPrEx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2443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spacing w:after="0" w:line="276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Ansprechpartner</w:t>
            </w:r>
          </w:p>
        </w:tc>
        <w:tc>
          <w:tcPr>
            <w:tcW w:w="3355" w:type="dxa"/>
            <w:gridSpan w:val="14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left" w:pos="2042"/>
                <w:tab w:val="left" w:pos="2582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D9D9D9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1137" w:type="dxa"/>
            <w:gridSpan w:val="3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left" w:pos="2042"/>
                <w:tab w:val="left" w:pos="2582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D9D9D9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Telefon  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t xml:space="preserve"> </w:t>
            </w:r>
          </w:p>
        </w:tc>
        <w:tc>
          <w:tcPr>
            <w:tcW w:w="4189" w:type="dxa"/>
            <w:gridSpan w:val="7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left" w:pos="2042"/>
                <w:tab w:val="left" w:pos="2582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D9D9D9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</w:tr>
      <w:tr w:rsidR="00D92F4F" w:rsidRPr="00D92F4F" w:rsidTr="005805D5">
        <w:tblPrEx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2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right" w:pos="3119"/>
                <w:tab w:val="left" w:pos="3686"/>
                <w:tab w:val="left" w:pos="5670"/>
              </w:tabs>
              <w:spacing w:before="40" w:after="0" w:line="276" w:lineRule="auto"/>
              <w:jc w:val="both"/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Adresse</w:t>
            </w:r>
          </w:p>
        </w:tc>
        <w:tc>
          <w:tcPr>
            <w:tcW w:w="335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left" w:pos="2042"/>
                <w:tab w:val="left" w:pos="2582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                                                       </w:t>
            </w:r>
          </w:p>
        </w:tc>
        <w:tc>
          <w:tcPr>
            <w:tcW w:w="11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left" w:pos="2042"/>
                <w:tab w:val="left" w:pos="2582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E-Mail    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t xml:space="preserve"> </w:t>
            </w:r>
          </w:p>
        </w:tc>
        <w:tc>
          <w:tcPr>
            <w:tcW w:w="418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F4F" w:rsidRPr="00D92F4F" w:rsidRDefault="00D92F4F" w:rsidP="00D92F4F">
            <w:pPr>
              <w:tabs>
                <w:tab w:val="left" w:pos="2042"/>
                <w:tab w:val="left" w:pos="2582"/>
              </w:tabs>
              <w:spacing w:before="40" w:after="0" w:line="276" w:lineRule="auto"/>
              <w:rPr>
                <w:rFonts w:ascii="Franklin Gothic Book" w:eastAsia="Times New Roman" w:hAnsi="Franklin Gothic Book" w:cs="Arial"/>
                <w:bCs/>
                <w:sz w:val="18"/>
                <w:szCs w:val="18"/>
                <w:shd w:val="clear" w:color="auto" w:fill="E0E0E0"/>
                <w:lang w:eastAsia="de-DE"/>
              </w:rPr>
            </w:pP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noProof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D92F4F">
              <w:rPr>
                <w:rFonts w:ascii="Franklin Gothic Book" w:eastAsia="Times New Roman" w:hAnsi="Franklin Gothic Book" w:cs="Arial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</w:tr>
    </w:tbl>
    <w:p w:rsidR="00A718A8" w:rsidRDefault="00A66255"/>
    <w:sectPr w:rsidR="00A718A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4F" w:rsidRDefault="00D92F4F" w:rsidP="00D92F4F">
      <w:pPr>
        <w:spacing w:after="0" w:line="240" w:lineRule="auto"/>
      </w:pPr>
      <w:r>
        <w:separator/>
      </w:r>
    </w:p>
  </w:endnote>
  <w:endnote w:type="continuationSeparator" w:id="0">
    <w:p w:rsidR="00D92F4F" w:rsidRDefault="00D92F4F" w:rsidP="00D9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4F" w:rsidRDefault="00D92F4F" w:rsidP="00D92F4F">
      <w:pPr>
        <w:spacing w:after="0" w:line="240" w:lineRule="auto"/>
      </w:pPr>
      <w:r>
        <w:separator/>
      </w:r>
    </w:p>
  </w:footnote>
  <w:footnote w:type="continuationSeparator" w:id="0">
    <w:p w:rsidR="00D92F4F" w:rsidRDefault="00D92F4F" w:rsidP="00D9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F4F" w:rsidRPr="00D92F4F" w:rsidRDefault="00D92F4F" w:rsidP="00D92F4F">
    <w:pPr>
      <w:pStyle w:val="Kopfzeile"/>
      <w:spacing w:line="300" w:lineRule="auto"/>
      <w:rPr>
        <w:rFonts w:ascii="Franklin Gothic Book" w:hAnsi="Franklin Gothic Book" w:cs="Arial"/>
        <w:b/>
        <w:color w:val="97BF0D"/>
      </w:rPr>
    </w:pPr>
    <w:r w:rsidRPr="00D92F4F">
      <w:rPr>
        <w:rFonts w:ascii="Franklin Gothic Book" w:hAnsi="Franklin Gothic Book" w:cs="Arial"/>
        <w:b/>
        <w:noProof/>
        <w:color w:val="97BF0D"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3EBB8632" wp14:editId="3B17F9DE">
          <wp:simplePos x="0" y="0"/>
          <wp:positionH relativeFrom="column">
            <wp:posOffset>5862320</wp:posOffset>
          </wp:positionH>
          <wp:positionV relativeFrom="paragraph">
            <wp:posOffset>-154940</wp:posOffset>
          </wp:positionV>
          <wp:extent cx="493395" cy="395605"/>
          <wp:effectExtent l="0" t="0" r="1905" b="4445"/>
          <wp:wrapTight wrapText="bothSides">
            <wp:wrapPolygon edited="0">
              <wp:start x="0" y="0"/>
              <wp:lineTo x="0" y="20803"/>
              <wp:lineTo x="20849" y="20803"/>
              <wp:lineTo x="20849" y="0"/>
              <wp:lineTo x="0" y="0"/>
            </wp:wrapPolygon>
          </wp:wrapTight>
          <wp:docPr id="4" name="Bild 19" descr="logo_DFBZ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DFBZ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F4F">
      <w:rPr>
        <w:rFonts w:ascii="Franklin Gothic Book" w:hAnsi="Franklin Gothic Book" w:cs="Arial"/>
        <w:b/>
        <w:color w:val="97BF0D"/>
      </w:rPr>
      <w:t>Betreiberbefragung (Bio-)Abfallvergärung</w:t>
    </w:r>
    <w:r w:rsidRPr="00D92F4F">
      <w:rPr>
        <w:rFonts w:ascii="Franklin Gothic Book" w:hAnsi="Franklin Gothic Book" w:cs="Arial"/>
      </w:rPr>
      <w:t xml:space="preserve"> </w:t>
    </w:r>
    <w:r w:rsidRPr="00D92F4F">
      <w:rPr>
        <w:rFonts w:ascii="Franklin Gothic Book" w:hAnsi="Franklin Gothic Book" w:cs="Arial"/>
        <w:b/>
        <w:color w:val="97BF0D"/>
      </w:rPr>
      <w:t>– Bezugsjahr 2018</w:t>
    </w:r>
  </w:p>
  <w:p w:rsidR="00D92F4F" w:rsidRPr="00D92F4F" w:rsidRDefault="00D92F4F">
    <w:pPr>
      <w:pStyle w:val="Kopfzeile"/>
      <w:rPr>
        <w:rFonts w:ascii="Franklin Gothic Book" w:hAnsi="Franklin Gothic Book" w:cs="Arial"/>
        <w:sz w:val="20"/>
      </w:rPr>
    </w:pPr>
    <w:r w:rsidRPr="00D92F4F">
      <w:rPr>
        <w:rFonts w:ascii="Franklin Gothic Book" w:hAnsi="Franklin Gothic Book" w:cs="Arial"/>
        <w:sz w:val="20"/>
      </w:rPr>
      <w:t>Alle Angaben beziehen sich auf das Betriebsjahr 2018. Rückfragen bitte an: biogas@dbfz.de</w:t>
    </w:r>
  </w:p>
  <w:p w:rsidR="00D92F4F" w:rsidRDefault="00D92F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BAE0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2C0C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C00F9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8C1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C6CA0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0A1E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5A9D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239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232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F6901A"/>
    <w:lvl w:ilvl="0">
      <w:start w:val="1"/>
      <w:numFmt w:val="bullet"/>
      <w:pStyle w:val="berschrif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4431EE"/>
    <w:multiLevelType w:val="hybridMultilevel"/>
    <w:tmpl w:val="F1BC544E"/>
    <w:lvl w:ilvl="0" w:tplc="4D088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65FD2"/>
    <w:multiLevelType w:val="multilevel"/>
    <w:tmpl w:val="8BF22CF6"/>
    <w:numStyleLink w:val="DBFZAnhang"/>
  </w:abstractNum>
  <w:abstractNum w:abstractNumId="12" w15:restartNumberingAfterBreak="0">
    <w:nsid w:val="272A33F3"/>
    <w:multiLevelType w:val="hybridMultilevel"/>
    <w:tmpl w:val="88F48CAE"/>
    <w:lvl w:ilvl="0" w:tplc="6FC4505E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2C3516AA"/>
    <w:multiLevelType w:val="multilevel"/>
    <w:tmpl w:val="95F2F48C"/>
    <w:numStyleLink w:val="DBFZLiteratur"/>
  </w:abstractNum>
  <w:abstractNum w:abstractNumId="14" w15:restartNumberingAfterBreak="0">
    <w:nsid w:val="30BB30E2"/>
    <w:multiLevelType w:val="hybridMultilevel"/>
    <w:tmpl w:val="2F30A464"/>
    <w:lvl w:ilvl="0" w:tplc="F594F63E">
      <w:start w:val="1"/>
      <w:numFmt w:val="bullet"/>
      <w:pStyle w:val="StichpunkteE1"/>
      <w:lvlText w:val="♦"/>
      <w:lvlJc w:val="left"/>
      <w:pPr>
        <w:tabs>
          <w:tab w:val="num" w:pos="454"/>
        </w:tabs>
        <w:ind w:left="454" w:hanging="284"/>
      </w:pPr>
      <w:rPr>
        <w:rFonts w:ascii="MV Boli" w:hAnsi="MV Boli" w:cs="MV Boli" w:hint="default"/>
        <w:color w:val="77BB33"/>
        <w:sz w:val="24"/>
        <w:szCs w:val="24"/>
        <w:u w:color="77BB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24F4D"/>
    <w:multiLevelType w:val="multilevel"/>
    <w:tmpl w:val="38B24DD0"/>
    <w:lvl w:ilvl="0">
      <w:start w:val="1"/>
      <w:numFmt w:val="decimal"/>
      <w:lvlText w:val="%1"/>
      <w:lvlJc w:val="left"/>
      <w:pPr>
        <w:ind w:left="1134" w:hanging="1134"/>
      </w:pPr>
      <w:rPr>
        <w:rFonts w:ascii="Franklin Gothic Book" w:hAnsi="Franklin Gothic Book"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326C0C0F"/>
    <w:multiLevelType w:val="multilevel"/>
    <w:tmpl w:val="95F2F48C"/>
    <w:styleLink w:val="DBFZLiteratur"/>
    <w:lvl w:ilvl="0">
      <w:start w:val="1"/>
      <w:numFmt w:val="decimal"/>
      <w:pStyle w:val="Referenzen"/>
      <w:lvlText w:val="[%1]"/>
      <w:lvlJc w:val="left"/>
      <w:pPr>
        <w:ind w:left="454" w:hanging="454"/>
      </w:pPr>
      <w:rPr>
        <w:rFonts w:ascii="Franklin Gothic Book" w:hAnsi="Franklin Gothic Book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BF41F1"/>
    <w:multiLevelType w:val="multilevel"/>
    <w:tmpl w:val="0407001D"/>
    <w:styleLink w:val="1ai2"/>
    <w:lvl w:ilvl="0">
      <w:start w:val="1"/>
      <w:numFmt w:val="decimal"/>
      <w:lvlText w:val="%1)"/>
      <w:lvlJc w:val="left"/>
      <w:pPr>
        <w:ind w:left="360" w:hanging="360"/>
      </w:pPr>
      <w:rPr>
        <w:rFonts w:ascii="Franklin Gothic Book" w:hAnsi="Franklin Gothic Boo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006717"/>
    <w:multiLevelType w:val="hybridMultilevel"/>
    <w:tmpl w:val="5A4ED74A"/>
    <w:lvl w:ilvl="0" w:tplc="C1545286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E1F5B86"/>
    <w:multiLevelType w:val="hybridMultilevel"/>
    <w:tmpl w:val="9E06F206"/>
    <w:lvl w:ilvl="0" w:tplc="4D088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72379"/>
    <w:multiLevelType w:val="hybridMultilevel"/>
    <w:tmpl w:val="2CB202BC"/>
    <w:lvl w:ilvl="0" w:tplc="6E0A14F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F44F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8470D3C"/>
    <w:multiLevelType w:val="hybridMultilevel"/>
    <w:tmpl w:val="C2885B52"/>
    <w:lvl w:ilvl="0" w:tplc="4D0888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950913"/>
    <w:multiLevelType w:val="multilevel"/>
    <w:tmpl w:val="8BF22CF6"/>
    <w:styleLink w:val="DBFZAnhang"/>
    <w:lvl w:ilvl="0">
      <w:start w:val="1"/>
      <w:numFmt w:val="decimal"/>
      <w:pStyle w:val="berschriftAnhang1"/>
      <w:lvlText w:val="A %1"/>
      <w:lvlJc w:val="left"/>
      <w:pPr>
        <w:ind w:left="1134" w:hanging="1134"/>
      </w:pPr>
      <w:rPr>
        <w:rFonts w:ascii="Franklin Gothic Medium" w:hAnsi="Franklin Gothic Medium"/>
      </w:rPr>
    </w:lvl>
    <w:lvl w:ilvl="1">
      <w:start w:val="1"/>
      <w:numFmt w:val="decimal"/>
      <w:pStyle w:val="berschriftAnhang2"/>
      <w:lvlText w:val="A 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Anhang3"/>
      <w:lvlText w:val="A 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4" w15:restartNumberingAfterBreak="0">
    <w:nsid w:val="51CF274F"/>
    <w:multiLevelType w:val="multilevel"/>
    <w:tmpl w:val="0407001F"/>
    <w:styleLink w:val="1111112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166D5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B42814"/>
    <w:multiLevelType w:val="hybridMultilevel"/>
    <w:tmpl w:val="9746DA40"/>
    <w:lvl w:ilvl="0" w:tplc="62ACCD58">
      <w:start w:val="1"/>
      <w:numFmt w:val="bullet"/>
      <w:pStyle w:val="Stichpunk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0"/>
        <w:u w:color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27479"/>
    <w:multiLevelType w:val="multilevel"/>
    <w:tmpl w:val="04070023"/>
    <w:styleLink w:val="ArtikelAbschnitt2"/>
    <w:lvl w:ilvl="0">
      <w:start w:val="1"/>
      <w:numFmt w:val="upperRoman"/>
      <w:lvlText w:val="Artikel %1."/>
      <w:lvlJc w:val="left"/>
      <w:pPr>
        <w:ind w:left="0" w:firstLine="0"/>
      </w:pPr>
      <w:rPr>
        <w:rFonts w:ascii="Franklin Gothic Book" w:hAnsi="Franklin Gothic Book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D2A07E2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6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5"/>
  </w:num>
  <w:num w:numId="15">
    <w:abstractNumId w:val="28"/>
  </w:num>
  <w:num w:numId="16">
    <w:abstractNumId w:val="15"/>
    <w:lvlOverride w:ilvl="0">
      <w:lvl w:ilvl="0">
        <w:start w:val="1"/>
        <w:numFmt w:val="decimal"/>
        <w:lvlText w:val="%1"/>
        <w:lvlJc w:val="left"/>
        <w:pPr>
          <w:ind w:left="1134" w:hanging="1134"/>
        </w:pPr>
        <w:rPr>
          <w:rFonts w:ascii="Franklin Gothic Medium" w:hAnsi="Franklin Gothic Medium" w:hint="default"/>
        </w:rPr>
      </w:lvl>
    </w:lvlOverride>
  </w:num>
  <w:num w:numId="17">
    <w:abstractNumId w:val="23"/>
  </w:num>
  <w:num w:numId="18">
    <w:abstractNumId w:val="16"/>
  </w:num>
  <w:num w:numId="19">
    <w:abstractNumId w:val="13"/>
  </w:num>
  <w:num w:numId="20">
    <w:abstractNumId w:val="18"/>
  </w:num>
  <w:num w:numId="21">
    <w:abstractNumId w:val="18"/>
    <w:lvlOverride w:ilvl="0">
      <w:startOverride w:val="1"/>
    </w:lvlOverride>
  </w:num>
  <w:num w:numId="22">
    <w:abstractNumId w:val="20"/>
  </w:num>
  <w:num w:numId="23">
    <w:abstractNumId w:val="20"/>
    <w:lvlOverride w:ilvl="0">
      <w:startOverride w:val="1"/>
    </w:lvlOverride>
  </w:num>
  <w:num w:numId="24">
    <w:abstractNumId w:val="24"/>
  </w:num>
  <w:num w:numId="25">
    <w:abstractNumId w:val="17"/>
  </w:num>
  <w:num w:numId="26">
    <w:abstractNumId w:val="27"/>
  </w:num>
  <w:num w:numId="27">
    <w:abstractNumId w:val="11"/>
  </w:num>
  <w:num w:numId="28">
    <w:abstractNumId w:val="10"/>
  </w:num>
  <w:num w:numId="29">
    <w:abstractNumId w:val="19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MhvF9kCJlVT4rjEHIk9PSBvp5umj9ndVTzYx6sqbE3VgJMeDvHRWxSIIATiPZfAmwmiuqB5KZl0TngEZcAzH2w==" w:salt="42HMKInebDnUC4b8iYP0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4F"/>
    <w:rsid w:val="001D0545"/>
    <w:rsid w:val="00991629"/>
    <w:rsid w:val="00A66255"/>
    <w:rsid w:val="00D92F4F"/>
    <w:rsid w:val="00FA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0C2F9-BC67-4494-9769-17611ECC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 w:qFormat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4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92F4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92F4F"/>
    <w:pPr>
      <w:keepNext/>
      <w:keepLines/>
      <w:numPr>
        <w:ilvl w:val="1"/>
        <w:numId w:val="3"/>
      </w:numPr>
      <w:tabs>
        <w:tab w:val="clear" w:pos="360"/>
      </w:tabs>
      <w:spacing w:before="40" w:after="0"/>
      <w:ind w:left="0" w:firstLine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D92F4F"/>
    <w:pPr>
      <w:keepNext/>
      <w:keepLines/>
      <w:numPr>
        <w:ilvl w:val="2"/>
        <w:numId w:val="3"/>
      </w:numPr>
      <w:tabs>
        <w:tab w:val="clear" w:pos="360"/>
      </w:tabs>
      <w:spacing w:before="40" w:after="0"/>
      <w:ind w:left="720" w:hanging="432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D92F4F"/>
    <w:pPr>
      <w:keepNext/>
      <w:keepLines/>
      <w:numPr>
        <w:ilvl w:val="3"/>
        <w:numId w:val="3"/>
      </w:numPr>
      <w:tabs>
        <w:tab w:val="clear" w:pos="360"/>
      </w:tabs>
      <w:spacing w:before="40" w:after="0"/>
      <w:ind w:left="864" w:hanging="144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berschrift5">
    <w:name w:val="heading 5"/>
    <w:basedOn w:val="Standard"/>
    <w:next w:val="Standard"/>
    <w:link w:val="berschrift5Zchn"/>
    <w:qFormat/>
    <w:rsid w:val="00D92F4F"/>
    <w:pPr>
      <w:keepNext/>
      <w:keepLines/>
      <w:numPr>
        <w:ilvl w:val="4"/>
        <w:numId w:val="3"/>
      </w:numPr>
      <w:tabs>
        <w:tab w:val="clear" w:pos="360"/>
      </w:tabs>
      <w:spacing w:before="40" w:after="0"/>
      <w:ind w:left="1008" w:hanging="432"/>
      <w:outlineLvl w:val="4"/>
    </w:pPr>
    <w:rPr>
      <w:rFonts w:ascii="Cambria" w:eastAsia="Times New Roman" w:hAnsi="Cambria" w:cs="Times New Roman"/>
      <w:color w:val="365F91"/>
    </w:rPr>
  </w:style>
  <w:style w:type="paragraph" w:styleId="berschrift6">
    <w:name w:val="heading 6"/>
    <w:basedOn w:val="Standard"/>
    <w:next w:val="Standard"/>
    <w:link w:val="berschrift6Zchn"/>
    <w:qFormat/>
    <w:rsid w:val="00D92F4F"/>
    <w:pPr>
      <w:keepNext/>
      <w:keepLines/>
      <w:numPr>
        <w:ilvl w:val="5"/>
        <w:numId w:val="3"/>
      </w:numPr>
      <w:tabs>
        <w:tab w:val="clear" w:pos="360"/>
      </w:tabs>
      <w:spacing w:before="40" w:after="0"/>
      <w:ind w:left="1152" w:hanging="432"/>
      <w:outlineLvl w:val="5"/>
    </w:pPr>
    <w:rPr>
      <w:rFonts w:ascii="Cambria" w:eastAsia="Times New Roman" w:hAnsi="Cambria" w:cs="Times New Roman"/>
      <w:color w:val="243F60"/>
    </w:rPr>
  </w:style>
  <w:style w:type="paragraph" w:styleId="berschrift7">
    <w:name w:val="heading 7"/>
    <w:basedOn w:val="Standard"/>
    <w:next w:val="Standard"/>
    <w:link w:val="berschrift7Zchn"/>
    <w:qFormat/>
    <w:rsid w:val="00D92F4F"/>
    <w:pPr>
      <w:keepNext/>
      <w:keepLines/>
      <w:numPr>
        <w:ilvl w:val="6"/>
        <w:numId w:val="3"/>
      </w:numPr>
      <w:tabs>
        <w:tab w:val="clear" w:pos="360"/>
      </w:tabs>
      <w:spacing w:before="40" w:after="0"/>
      <w:ind w:left="1296" w:hanging="288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berschrift8">
    <w:name w:val="heading 8"/>
    <w:basedOn w:val="Standard"/>
    <w:next w:val="Standard"/>
    <w:link w:val="berschrift8Zchn"/>
    <w:qFormat/>
    <w:rsid w:val="00D92F4F"/>
    <w:pPr>
      <w:keepNext/>
      <w:keepLines/>
      <w:numPr>
        <w:ilvl w:val="7"/>
        <w:numId w:val="3"/>
      </w:numPr>
      <w:tabs>
        <w:tab w:val="clear" w:pos="360"/>
      </w:tabs>
      <w:spacing w:before="40" w:after="0"/>
      <w:ind w:left="1440" w:hanging="432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D92F4F"/>
    <w:pPr>
      <w:keepNext/>
      <w:keepLines/>
      <w:numPr>
        <w:ilvl w:val="8"/>
        <w:numId w:val="3"/>
      </w:numPr>
      <w:tabs>
        <w:tab w:val="clear" w:pos="360"/>
      </w:tabs>
      <w:spacing w:before="40" w:after="0"/>
      <w:ind w:left="1584" w:hanging="14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qFormat/>
    <w:rsid w:val="00D9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92F4F"/>
  </w:style>
  <w:style w:type="paragraph" w:styleId="Fuzeile">
    <w:name w:val="footer"/>
    <w:basedOn w:val="Standard"/>
    <w:link w:val="FuzeileZchn"/>
    <w:uiPriority w:val="99"/>
    <w:unhideWhenUsed/>
    <w:qFormat/>
    <w:rsid w:val="00D9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F4F"/>
  </w:style>
  <w:style w:type="character" w:customStyle="1" w:styleId="berschrift1Zchn">
    <w:name w:val="Überschrift 1 Zchn"/>
    <w:basedOn w:val="Absatz-Standardschriftart"/>
    <w:link w:val="berschrift1"/>
    <w:rsid w:val="00D92F4F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92F4F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D92F4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D92F4F"/>
    <w:rPr>
      <w:rFonts w:ascii="Cambria" w:eastAsia="Times New Roman" w:hAnsi="Cambria" w:cs="Times New Roman"/>
      <w:i/>
      <w:iCs/>
      <w:color w:val="365F91"/>
    </w:rPr>
  </w:style>
  <w:style w:type="character" w:customStyle="1" w:styleId="berschrift5Zchn">
    <w:name w:val="Überschrift 5 Zchn"/>
    <w:basedOn w:val="Absatz-Standardschriftart"/>
    <w:link w:val="berschrift5"/>
    <w:rsid w:val="00D92F4F"/>
    <w:rPr>
      <w:rFonts w:ascii="Cambria" w:eastAsia="Times New Roman" w:hAnsi="Cambria" w:cs="Times New Roman"/>
      <w:color w:val="365F91"/>
    </w:rPr>
  </w:style>
  <w:style w:type="character" w:customStyle="1" w:styleId="berschrift6Zchn">
    <w:name w:val="Überschrift 6 Zchn"/>
    <w:basedOn w:val="Absatz-Standardschriftart"/>
    <w:link w:val="berschrift6"/>
    <w:rsid w:val="00D92F4F"/>
    <w:rPr>
      <w:rFonts w:ascii="Cambria" w:eastAsia="Times New Roman" w:hAnsi="Cambria" w:cs="Times New Roman"/>
      <w:color w:val="243F60"/>
    </w:rPr>
  </w:style>
  <w:style w:type="character" w:customStyle="1" w:styleId="berschrift7Zchn">
    <w:name w:val="Überschrift 7 Zchn"/>
    <w:basedOn w:val="Absatz-Standardschriftart"/>
    <w:link w:val="berschrift7"/>
    <w:rsid w:val="00D92F4F"/>
    <w:rPr>
      <w:rFonts w:ascii="Cambria" w:eastAsia="Times New Roman" w:hAnsi="Cambria" w:cs="Times New Roman"/>
      <w:i/>
      <w:iCs/>
      <w:color w:val="243F60"/>
    </w:rPr>
  </w:style>
  <w:style w:type="character" w:customStyle="1" w:styleId="berschrift8Zchn">
    <w:name w:val="Überschrift 8 Zchn"/>
    <w:basedOn w:val="Absatz-Standardschriftart"/>
    <w:link w:val="berschrift8"/>
    <w:rsid w:val="00D92F4F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rsid w:val="00D92F4F"/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KeineListe1">
    <w:name w:val="Keine Liste1"/>
    <w:next w:val="KeineListe"/>
    <w:uiPriority w:val="99"/>
    <w:semiHidden/>
    <w:unhideWhenUsed/>
    <w:rsid w:val="00D92F4F"/>
  </w:style>
  <w:style w:type="paragraph" w:customStyle="1" w:styleId="Header1">
    <w:name w:val="Header 1"/>
    <w:basedOn w:val="Kopfzeile"/>
    <w:semiHidden/>
    <w:rsid w:val="00D92F4F"/>
  </w:style>
  <w:style w:type="numbering" w:styleId="111111">
    <w:name w:val="Outline List 2"/>
    <w:basedOn w:val="KeineListe"/>
    <w:semiHidden/>
    <w:rsid w:val="00D92F4F"/>
    <w:pPr>
      <w:numPr>
        <w:numId w:val="13"/>
      </w:numPr>
    </w:pPr>
  </w:style>
  <w:style w:type="numbering" w:styleId="1ai">
    <w:name w:val="Outline List 1"/>
    <w:basedOn w:val="KeineListe"/>
    <w:semiHidden/>
    <w:rsid w:val="00D92F4F"/>
    <w:pPr>
      <w:numPr>
        <w:numId w:val="14"/>
      </w:numPr>
    </w:pPr>
  </w:style>
  <w:style w:type="paragraph" w:customStyle="1" w:styleId="Adressat">
    <w:name w:val="Adressat"/>
    <w:basedOn w:val="Standard"/>
    <w:rsid w:val="00D92F4F"/>
    <w:pPr>
      <w:spacing w:after="0" w:line="240" w:lineRule="auto"/>
    </w:pPr>
    <w:rPr>
      <w:rFonts w:ascii="Franklin Gothic Book" w:eastAsia="Times New Roman" w:hAnsi="Franklin Gothic Book" w:cs="Arial"/>
      <w:iCs/>
      <w:szCs w:val="20"/>
      <w:lang w:eastAsia="de-DE"/>
    </w:rPr>
  </w:style>
  <w:style w:type="character" w:styleId="Hyperlink">
    <w:name w:val="Hyperlink"/>
    <w:basedOn w:val="Absatz-Standardschriftart"/>
    <w:semiHidden/>
    <w:rsid w:val="00D92F4F"/>
    <w:rPr>
      <w:color w:val="0000FF"/>
      <w:u w:val="single"/>
    </w:rPr>
  </w:style>
  <w:style w:type="character" w:styleId="BesuchterLink">
    <w:name w:val="FollowedHyperlink"/>
    <w:basedOn w:val="Absatz-Standardschriftart"/>
    <w:qFormat/>
    <w:rsid w:val="00D92F4F"/>
    <w:rPr>
      <w:color w:val="800080"/>
      <w:u w:val="single"/>
    </w:rPr>
  </w:style>
  <w:style w:type="paragraph" w:styleId="Anrede">
    <w:name w:val="Salutation"/>
    <w:basedOn w:val="Standard"/>
    <w:next w:val="Standard"/>
    <w:link w:val="AnredeZchn"/>
    <w:rsid w:val="00D92F4F"/>
    <w:pPr>
      <w:spacing w:after="0" w:line="240" w:lineRule="auto"/>
    </w:pPr>
    <w:rPr>
      <w:rFonts w:ascii="Franklin Gothic Book" w:eastAsia="Times New Roman" w:hAnsi="Franklin Gothic Book" w:cs="Times New Roman"/>
      <w:szCs w:val="20"/>
      <w:lang w:eastAsia="de-DE"/>
    </w:rPr>
  </w:style>
  <w:style w:type="character" w:customStyle="1" w:styleId="AnredeZchn">
    <w:name w:val="Anrede Zchn"/>
    <w:basedOn w:val="Absatz-Standardschriftart"/>
    <w:link w:val="Anrede"/>
    <w:rsid w:val="00D92F4F"/>
    <w:rPr>
      <w:rFonts w:ascii="Franklin Gothic Book" w:eastAsia="Times New Roman" w:hAnsi="Franklin Gothic Book" w:cs="Times New Roman"/>
      <w:szCs w:val="20"/>
      <w:lang w:eastAsia="de-DE"/>
    </w:rPr>
  </w:style>
  <w:style w:type="paragraph" w:customStyle="1" w:styleId="Betreff">
    <w:name w:val="Betreff"/>
    <w:basedOn w:val="Standard"/>
    <w:next w:val="Begrung"/>
    <w:rsid w:val="00D92F4F"/>
    <w:pPr>
      <w:spacing w:before="600" w:after="0" w:line="240" w:lineRule="auto"/>
    </w:pPr>
    <w:rPr>
      <w:rFonts w:ascii="Franklin Gothic Book" w:eastAsia="Times New Roman" w:hAnsi="Franklin Gothic Book" w:cs="Times New Roman"/>
      <w:b/>
      <w:bCs/>
      <w:iCs/>
      <w:szCs w:val="20"/>
      <w:lang w:eastAsia="de-DE"/>
    </w:rPr>
  </w:style>
  <w:style w:type="character" w:styleId="Seitenzahl">
    <w:name w:val="page number"/>
    <w:basedOn w:val="Absatz-Standardschriftart"/>
    <w:semiHidden/>
    <w:rsid w:val="00D92F4F"/>
  </w:style>
  <w:style w:type="paragraph" w:customStyle="1" w:styleId="Header2">
    <w:name w:val="Header 2"/>
    <w:basedOn w:val="Kopfzeile"/>
    <w:semiHidden/>
    <w:rsid w:val="00D92F4F"/>
  </w:style>
  <w:style w:type="paragraph" w:customStyle="1" w:styleId="Header3">
    <w:name w:val="Header 3"/>
    <w:basedOn w:val="Kopfzeile"/>
    <w:semiHidden/>
    <w:rsid w:val="00D92F4F"/>
  </w:style>
  <w:style w:type="paragraph" w:customStyle="1" w:styleId="Begrung">
    <w:name w:val="Begrüßung"/>
    <w:basedOn w:val="Standard"/>
    <w:next w:val="Textkrper"/>
    <w:semiHidden/>
    <w:rsid w:val="00D92F4F"/>
    <w:pPr>
      <w:spacing w:before="480" w:after="240" w:line="240" w:lineRule="auto"/>
    </w:pPr>
    <w:rPr>
      <w:rFonts w:ascii="Franklin Gothic Book" w:eastAsia="Times New Roman" w:hAnsi="Franklin Gothic Book" w:cs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D92F4F"/>
    <w:pPr>
      <w:spacing w:after="120" w:line="240" w:lineRule="auto"/>
    </w:pPr>
    <w:rPr>
      <w:rFonts w:ascii="Franklin Gothic Book" w:eastAsia="Times New Roman" w:hAnsi="Franklin Gothic Book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92F4F"/>
    <w:rPr>
      <w:rFonts w:ascii="Franklin Gothic Book" w:eastAsia="Times New Roman" w:hAnsi="Franklin Gothic Book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D92F4F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92F4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tichpunkte">
    <w:name w:val="Stichpunkte"/>
    <w:basedOn w:val="Standard"/>
    <w:semiHidden/>
    <w:rsid w:val="00D92F4F"/>
    <w:pPr>
      <w:numPr>
        <w:numId w:val="1"/>
      </w:numPr>
      <w:spacing w:after="0" w:line="240" w:lineRule="auto"/>
    </w:pPr>
    <w:rPr>
      <w:rFonts w:ascii="Franklin Gothic Book" w:eastAsia="Times New Roman" w:hAnsi="Franklin Gothic Book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D92F4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92F4F"/>
    <w:rPr>
      <w:rFonts w:ascii="Tahoma" w:eastAsia="Times New Roman" w:hAnsi="Tahoma" w:cs="Times New Roman"/>
      <w:sz w:val="20"/>
      <w:szCs w:val="20"/>
      <w:shd w:val="clear" w:color="auto" w:fill="000080"/>
      <w:lang w:eastAsia="de-DE"/>
    </w:rPr>
  </w:style>
  <w:style w:type="character" w:styleId="Fett">
    <w:name w:val="Strong"/>
    <w:basedOn w:val="Absatz-Standardschriftart"/>
    <w:qFormat/>
    <w:rsid w:val="00D92F4F"/>
    <w:rPr>
      <w:b/>
      <w:bCs/>
    </w:rPr>
  </w:style>
  <w:style w:type="numbering" w:styleId="ArtikelAbschnitt">
    <w:name w:val="Outline List 3"/>
    <w:basedOn w:val="KeineListe"/>
    <w:semiHidden/>
    <w:rsid w:val="00D92F4F"/>
    <w:pPr>
      <w:numPr>
        <w:numId w:val="15"/>
      </w:numPr>
    </w:pPr>
  </w:style>
  <w:style w:type="paragraph" w:customStyle="1" w:styleId="StichpunkteE1">
    <w:name w:val="Stichpunkte_E1"/>
    <w:basedOn w:val="Standard"/>
    <w:semiHidden/>
    <w:rsid w:val="00D92F4F"/>
    <w:pPr>
      <w:numPr>
        <w:numId w:val="2"/>
      </w:num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rsid w:val="00D92F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ia">
    <w:name w:val="Formalia"/>
    <w:basedOn w:val="Standard"/>
    <w:rsid w:val="00D92F4F"/>
    <w:pPr>
      <w:framePr w:wrap="around" w:vAnchor="page" w:hAnchor="margin" w:y="5047"/>
      <w:autoSpaceDE w:val="0"/>
      <w:autoSpaceDN w:val="0"/>
      <w:adjustRightInd w:val="0"/>
      <w:spacing w:after="0" w:line="240" w:lineRule="auto"/>
      <w:suppressOverlap/>
      <w:outlineLvl w:val="0"/>
    </w:pPr>
    <w:rPr>
      <w:rFonts w:ascii="Franklin Gothic Book" w:eastAsia="Times New Roman" w:hAnsi="Franklin Gothic Book" w:cs="Arial"/>
      <w:sz w:val="14"/>
      <w:szCs w:val="14"/>
      <w:lang w:eastAsia="de-DE"/>
    </w:rPr>
  </w:style>
  <w:style w:type="paragraph" w:customStyle="1" w:styleId="Absender">
    <w:name w:val="Absender"/>
    <w:basedOn w:val="Standard"/>
    <w:rsid w:val="00D92F4F"/>
    <w:pPr>
      <w:spacing w:after="0" w:line="240" w:lineRule="auto"/>
      <w:jc w:val="right"/>
    </w:pPr>
    <w:rPr>
      <w:rFonts w:ascii="Franklin Gothic Book" w:eastAsia="Times New Roman" w:hAnsi="Franklin Gothic Book" w:cs="Times New Roman"/>
      <w:sz w:val="17"/>
      <w:szCs w:val="17"/>
      <w:lang w:eastAsia="de-DE"/>
    </w:rPr>
  </w:style>
  <w:style w:type="paragraph" w:styleId="Aufzhlungszeichen">
    <w:name w:val="List Bullet"/>
    <w:basedOn w:val="Standard"/>
    <w:qFormat/>
    <w:rsid w:val="00D92F4F"/>
    <w:pPr>
      <w:tabs>
        <w:tab w:val="num" w:pos="360"/>
      </w:tabs>
      <w:spacing w:after="0" w:line="240" w:lineRule="auto"/>
      <w:ind w:left="360" w:hanging="360"/>
    </w:pPr>
    <w:rPr>
      <w:rFonts w:ascii="Franklin Gothic Book" w:eastAsia="Times New Roman" w:hAnsi="Franklin Gothic Book" w:cs="Times New Roman"/>
      <w:szCs w:val="20"/>
      <w:lang w:eastAsia="de-DE"/>
    </w:rPr>
  </w:style>
  <w:style w:type="paragraph" w:styleId="Aufzhlungszeichen2">
    <w:name w:val="List Bullet 2"/>
    <w:basedOn w:val="Standard"/>
    <w:qFormat/>
    <w:rsid w:val="00D92F4F"/>
    <w:pPr>
      <w:numPr>
        <w:numId w:val="4"/>
      </w:numPr>
      <w:spacing w:after="0" w:line="240" w:lineRule="auto"/>
    </w:pPr>
    <w:rPr>
      <w:rFonts w:ascii="Franklin Gothic Book" w:eastAsia="Times New Roman" w:hAnsi="Franklin Gothic Book" w:cs="Times New Roman"/>
      <w:szCs w:val="20"/>
      <w:lang w:eastAsia="de-DE"/>
    </w:rPr>
  </w:style>
  <w:style w:type="paragraph" w:styleId="Aufzhlungszeichen3">
    <w:name w:val="List Bullet 3"/>
    <w:basedOn w:val="Standard"/>
    <w:qFormat/>
    <w:rsid w:val="00D92F4F"/>
    <w:pPr>
      <w:numPr>
        <w:numId w:val="5"/>
      </w:numPr>
      <w:spacing w:after="0" w:line="240" w:lineRule="auto"/>
    </w:pPr>
    <w:rPr>
      <w:rFonts w:ascii="Franklin Gothic Book" w:eastAsia="Times New Roman" w:hAnsi="Franklin Gothic Book" w:cs="Times New Roman"/>
      <w:szCs w:val="20"/>
      <w:lang w:eastAsia="de-DE"/>
    </w:rPr>
  </w:style>
  <w:style w:type="paragraph" w:styleId="Aufzhlungszeichen4">
    <w:name w:val="List Bullet 4"/>
    <w:basedOn w:val="Standard"/>
    <w:semiHidden/>
    <w:rsid w:val="00D92F4F"/>
    <w:pPr>
      <w:numPr>
        <w:numId w:val="6"/>
      </w:numPr>
      <w:tabs>
        <w:tab w:val="clear" w:pos="1209"/>
        <w:tab w:val="num" w:pos="360"/>
      </w:tabs>
      <w:spacing w:after="0" w:line="240" w:lineRule="auto"/>
      <w:ind w:left="0" w:firstLine="0"/>
    </w:pPr>
    <w:rPr>
      <w:rFonts w:ascii="Franklin Gothic Book" w:eastAsia="Times New Roman" w:hAnsi="Franklin Gothic Book" w:cs="Times New Roman"/>
      <w:szCs w:val="20"/>
      <w:lang w:eastAsia="de-DE"/>
    </w:rPr>
  </w:style>
  <w:style w:type="paragraph" w:styleId="Aufzhlungszeichen5">
    <w:name w:val="List Bullet 5"/>
    <w:basedOn w:val="Standard"/>
    <w:rsid w:val="00D92F4F"/>
    <w:pPr>
      <w:numPr>
        <w:numId w:val="7"/>
      </w:numPr>
      <w:spacing w:after="0" w:line="240" w:lineRule="auto"/>
    </w:pPr>
    <w:rPr>
      <w:rFonts w:ascii="Franklin Gothic Book" w:eastAsia="Times New Roman" w:hAnsi="Franklin Gothic Book" w:cs="Times New Roman"/>
      <w:szCs w:val="20"/>
      <w:lang w:eastAsia="de-DE"/>
    </w:rPr>
  </w:style>
  <w:style w:type="paragraph" w:styleId="Blocktext">
    <w:name w:val="Block Text"/>
    <w:basedOn w:val="Standard"/>
    <w:semiHidden/>
    <w:rsid w:val="00D92F4F"/>
    <w:pPr>
      <w:spacing w:after="120" w:line="240" w:lineRule="auto"/>
      <w:ind w:left="1440" w:right="1440"/>
    </w:pPr>
    <w:rPr>
      <w:rFonts w:ascii="Franklin Gothic Book" w:eastAsia="Times New Roman" w:hAnsi="Franklin Gothic Book" w:cs="Times New Roman"/>
      <w:szCs w:val="20"/>
      <w:lang w:eastAsia="de-DE"/>
    </w:rPr>
  </w:style>
  <w:style w:type="paragraph" w:styleId="Datum">
    <w:name w:val="Date"/>
    <w:basedOn w:val="Standard"/>
    <w:next w:val="Standard"/>
    <w:link w:val="DatumZchn"/>
    <w:rsid w:val="00D92F4F"/>
    <w:pPr>
      <w:spacing w:after="0" w:line="240" w:lineRule="auto"/>
    </w:pPr>
    <w:rPr>
      <w:rFonts w:ascii="Franklin Gothic Book" w:eastAsia="Times New Roman" w:hAnsi="Franklin Gothic Book" w:cs="Times New Roman"/>
      <w:szCs w:val="20"/>
      <w:lang w:eastAsia="de-DE"/>
    </w:rPr>
  </w:style>
  <w:style w:type="character" w:customStyle="1" w:styleId="DatumZchn">
    <w:name w:val="Datum Zchn"/>
    <w:basedOn w:val="Absatz-Standardschriftart"/>
    <w:link w:val="Datum"/>
    <w:rsid w:val="00D92F4F"/>
    <w:rPr>
      <w:rFonts w:ascii="Franklin Gothic Book" w:eastAsia="Times New Roman" w:hAnsi="Franklin Gothic Book" w:cs="Times New Roman"/>
      <w:szCs w:val="20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D92F4F"/>
    <w:pPr>
      <w:spacing w:after="0" w:line="240" w:lineRule="auto"/>
    </w:pPr>
    <w:rPr>
      <w:rFonts w:ascii="Franklin Gothic Book" w:eastAsia="Times New Roman" w:hAnsi="Franklin Gothic Book" w:cs="Times New Roman"/>
      <w:szCs w:val="20"/>
      <w:lang w:eastAsia="de-DE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D92F4F"/>
    <w:rPr>
      <w:rFonts w:ascii="Franklin Gothic Book" w:eastAsia="Times New Roman" w:hAnsi="Franklin Gothic Book" w:cs="Times New Roman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D92F4F"/>
    <w:pPr>
      <w:spacing w:after="0" w:line="240" w:lineRule="auto"/>
    </w:pPr>
    <w:rPr>
      <w:rFonts w:ascii="Franklin Gothic Book" w:eastAsia="Times New Roman" w:hAnsi="Franklin Gothic Book" w:cs="Times New Roman"/>
      <w:szCs w:val="20"/>
      <w:lang w:eastAsia="de-DE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D92F4F"/>
    <w:rPr>
      <w:rFonts w:ascii="Franklin Gothic Book" w:eastAsia="Times New Roman" w:hAnsi="Franklin Gothic Book" w:cs="Times New Roman"/>
      <w:szCs w:val="20"/>
      <w:lang w:eastAsia="de-DE"/>
    </w:rPr>
  </w:style>
  <w:style w:type="paragraph" w:styleId="Gruformel">
    <w:name w:val="Closing"/>
    <w:basedOn w:val="Standard"/>
    <w:link w:val="GruformelZchn"/>
    <w:rsid w:val="00D92F4F"/>
    <w:pPr>
      <w:spacing w:after="0" w:line="240" w:lineRule="auto"/>
      <w:ind w:left="4252"/>
    </w:pPr>
    <w:rPr>
      <w:rFonts w:ascii="Franklin Gothic Book" w:eastAsia="Times New Roman" w:hAnsi="Franklin Gothic Book" w:cs="Times New Roman"/>
      <w:szCs w:val="20"/>
      <w:lang w:eastAsia="de-DE"/>
    </w:rPr>
  </w:style>
  <w:style w:type="character" w:customStyle="1" w:styleId="GruformelZchn">
    <w:name w:val="Grußformel Zchn"/>
    <w:basedOn w:val="Absatz-Standardschriftart"/>
    <w:link w:val="Gruformel"/>
    <w:rsid w:val="00D92F4F"/>
    <w:rPr>
      <w:rFonts w:ascii="Franklin Gothic Book" w:eastAsia="Times New Roman" w:hAnsi="Franklin Gothic Book" w:cs="Times New Roman"/>
      <w:szCs w:val="20"/>
      <w:lang w:eastAsia="de-DE"/>
    </w:rPr>
  </w:style>
  <w:style w:type="character" w:styleId="Hervorhebung">
    <w:name w:val="Emphasis"/>
    <w:basedOn w:val="Absatz-Standardschriftart"/>
    <w:qFormat/>
    <w:rsid w:val="00D92F4F"/>
    <w:rPr>
      <w:i/>
      <w:iCs/>
    </w:rPr>
  </w:style>
  <w:style w:type="paragraph" w:styleId="HTMLAdresse">
    <w:name w:val="HTML Address"/>
    <w:basedOn w:val="Standard"/>
    <w:link w:val="HTMLAdresseZchn"/>
    <w:semiHidden/>
    <w:rsid w:val="00D92F4F"/>
    <w:pPr>
      <w:spacing w:after="0" w:line="240" w:lineRule="auto"/>
    </w:pPr>
    <w:rPr>
      <w:rFonts w:ascii="Franklin Gothic Book" w:eastAsia="Times New Roman" w:hAnsi="Franklin Gothic Book" w:cs="Times New Roman"/>
      <w:i/>
      <w:iCs/>
      <w:szCs w:val="20"/>
      <w:lang w:eastAsia="de-DE"/>
    </w:rPr>
  </w:style>
  <w:style w:type="character" w:customStyle="1" w:styleId="HTMLAdresseZchn">
    <w:name w:val="HTML Adresse Zchn"/>
    <w:basedOn w:val="Absatz-Standardschriftart"/>
    <w:link w:val="HTMLAdresse"/>
    <w:semiHidden/>
    <w:rsid w:val="00D92F4F"/>
    <w:rPr>
      <w:rFonts w:ascii="Franklin Gothic Book" w:eastAsia="Times New Roman" w:hAnsi="Franklin Gothic Book" w:cs="Times New Roman"/>
      <w:i/>
      <w:iCs/>
      <w:szCs w:val="20"/>
      <w:lang w:eastAsia="de-DE"/>
    </w:rPr>
  </w:style>
  <w:style w:type="character" w:styleId="HTMLAkronym">
    <w:name w:val="HTML Acronym"/>
    <w:basedOn w:val="Absatz-Standardschriftart"/>
    <w:semiHidden/>
    <w:rsid w:val="00D92F4F"/>
  </w:style>
  <w:style w:type="character" w:styleId="HTMLBeispiel">
    <w:name w:val="HTML Sample"/>
    <w:basedOn w:val="Absatz-Standardschriftart"/>
    <w:semiHidden/>
    <w:rsid w:val="00D92F4F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D92F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D92F4F"/>
    <w:rPr>
      <w:i/>
      <w:iCs/>
    </w:rPr>
  </w:style>
  <w:style w:type="character" w:styleId="HTMLSchreibmaschine">
    <w:name w:val="HTML Typewriter"/>
    <w:basedOn w:val="Absatz-Standardschriftart"/>
    <w:semiHidden/>
    <w:rsid w:val="00D92F4F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D92F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D92F4F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D92F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D92F4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Zitat">
    <w:name w:val="HTML Cite"/>
    <w:basedOn w:val="Absatz-Standardschriftart"/>
    <w:qFormat/>
    <w:rsid w:val="00D92F4F"/>
    <w:rPr>
      <w:i/>
      <w:iCs/>
    </w:rPr>
  </w:style>
  <w:style w:type="paragraph" w:styleId="Liste">
    <w:name w:val="List"/>
    <w:basedOn w:val="Standard"/>
    <w:qFormat/>
    <w:rsid w:val="00D92F4F"/>
    <w:pPr>
      <w:spacing w:after="0" w:line="240" w:lineRule="auto"/>
      <w:ind w:left="283" w:hanging="283"/>
    </w:pPr>
    <w:rPr>
      <w:rFonts w:ascii="Franklin Gothic Book" w:eastAsia="Times New Roman" w:hAnsi="Franklin Gothic Book" w:cs="Times New Roman"/>
      <w:szCs w:val="20"/>
      <w:lang w:eastAsia="de-DE"/>
    </w:rPr>
  </w:style>
  <w:style w:type="paragraph" w:styleId="Liste2">
    <w:name w:val="List 2"/>
    <w:basedOn w:val="Standard"/>
    <w:qFormat/>
    <w:rsid w:val="00D92F4F"/>
    <w:pPr>
      <w:spacing w:after="0" w:line="240" w:lineRule="auto"/>
      <w:ind w:left="566" w:hanging="283"/>
    </w:pPr>
    <w:rPr>
      <w:rFonts w:ascii="Franklin Gothic Book" w:eastAsia="Times New Roman" w:hAnsi="Franklin Gothic Book" w:cs="Times New Roman"/>
      <w:szCs w:val="20"/>
      <w:lang w:eastAsia="de-DE"/>
    </w:rPr>
  </w:style>
  <w:style w:type="paragraph" w:styleId="Liste3">
    <w:name w:val="List 3"/>
    <w:basedOn w:val="Standard"/>
    <w:qFormat/>
    <w:rsid w:val="00D92F4F"/>
    <w:pPr>
      <w:spacing w:after="0" w:line="240" w:lineRule="auto"/>
      <w:ind w:left="849" w:hanging="283"/>
    </w:pPr>
    <w:rPr>
      <w:rFonts w:ascii="Franklin Gothic Book" w:eastAsia="Times New Roman" w:hAnsi="Franklin Gothic Book" w:cs="Times New Roman"/>
      <w:szCs w:val="20"/>
      <w:lang w:eastAsia="de-DE"/>
    </w:rPr>
  </w:style>
  <w:style w:type="paragraph" w:styleId="Liste4">
    <w:name w:val="List 4"/>
    <w:basedOn w:val="Standard"/>
    <w:semiHidden/>
    <w:rsid w:val="00D92F4F"/>
    <w:pPr>
      <w:spacing w:after="0" w:line="240" w:lineRule="auto"/>
      <w:ind w:left="1132" w:hanging="283"/>
    </w:pPr>
    <w:rPr>
      <w:rFonts w:ascii="Franklin Gothic Book" w:eastAsia="Times New Roman" w:hAnsi="Franklin Gothic Book" w:cs="Times New Roman"/>
      <w:szCs w:val="20"/>
      <w:lang w:eastAsia="de-DE"/>
    </w:rPr>
  </w:style>
  <w:style w:type="paragraph" w:styleId="Liste5">
    <w:name w:val="List 5"/>
    <w:basedOn w:val="Standard"/>
    <w:semiHidden/>
    <w:rsid w:val="00D92F4F"/>
    <w:pPr>
      <w:spacing w:after="0" w:line="240" w:lineRule="auto"/>
      <w:ind w:left="1415" w:hanging="283"/>
    </w:pPr>
    <w:rPr>
      <w:rFonts w:ascii="Franklin Gothic Book" w:eastAsia="Times New Roman" w:hAnsi="Franklin Gothic Book" w:cs="Times New Roman"/>
      <w:szCs w:val="20"/>
      <w:lang w:eastAsia="de-DE"/>
    </w:rPr>
  </w:style>
  <w:style w:type="paragraph" w:styleId="Listenfortsetzung">
    <w:name w:val="List Continue"/>
    <w:basedOn w:val="Standard"/>
    <w:qFormat/>
    <w:rsid w:val="00D92F4F"/>
    <w:pPr>
      <w:spacing w:after="120" w:line="240" w:lineRule="auto"/>
      <w:ind w:left="283"/>
    </w:pPr>
    <w:rPr>
      <w:rFonts w:ascii="Franklin Gothic Book" w:eastAsia="Times New Roman" w:hAnsi="Franklin Gothic Book" w:cs="Times New Roman"/>
      <w:szCs w:val="20"/>
      <w:lang w:eastAsia="de-DE"/>
    </w:rPr>
  </w:style>
  <w:style w:type="paragraph" w:styleId="Listenfortsetzung2">
    <w:name w:val="List Continue 2"/>
    <w:basedOn w:val="Standard"/>
    <w:qFormat/>
    <w:rsid w:val="00D92F4F"/>
    <w:pPr>
      <w:spacing w:after="120" w:line="240" w:lineRule="auto"/>
      <w:ind w:left="566"/>
    </w:pPr>
    <w:rPr>
      <w:rFonts w:ascii="Franklin Gothic Book" w:eastAsia="Times New Roman" w:hAnsi="Franklin Gothic Book" w:cs="Times New Roman"/>
      <w:szCs w:val="20"/>
      <w:lang w:eastAsia="de-DE"/>
    </w:rPr>
  </w:style>
  <w:style w:type="paragraph" w:styleId="Listenfortsetzung3">
    <w:name w:val="List Continue 3"/>
    <w:basedOn w:val="Standard"/>
    <w:qFormat/>
    <w:rsid w:val="00D92F4F"/>
    <w:pPr>
      <w:spacing w:after="120" w:line="240" w:lineRule="auto"/>
      <w:ind w:left="849"/>
    </w:pPr>
    <w:rPr>
      <w:rFonts w:ascii="Franklin Gothic Book" w:eastAsia="Times New Roman" w:hAnsi="Franklin Gothic Book" w:cs="Times New Roman"/>
      <w:szCs w:val="20"/>
      <w:lang w:eastAsia="de-DE"/>
    </w:rPr>
  </w:style>
  <w:style w:type="paragraph" w:styleId="Listenfortsetzung4">
    <w:name w:val="List Continue 4"/>
    <w:basedOn w:val="Standard"/>
    <w:semiHidden/>
    <w:rsid w:val="00D92F4F"/>
    <w:pPr>
      <w:spacing w:after="120" w:line="240" w:lineRule="auto"/>
      <w:ind w:left="1132"/>
    </w:pPr>
    <w:rPr>
      <w:rFonts w:ascii="Franklin Gothic Book" w:eastAsia="Times New Roman" w:hAnsi="Franklin Gothic Book" w:cs="Times New Roman"/>
      <w:szCs w:val="20"/>
      <w:lang w:eastAsia="de-DE"/>
    </w:rPr>
  </w:style>
  <w:style w:type="paragraph" w:styleId="Listenfortsetzung5">
    <w:name w:val="List Continue 5"/>
    <w:basedOn w:val="Standard"/>
    <w:semiHidden/>
    <w:rsid w:val="00D92F4F"/>
    <w:pPr>
      <w:spacing w:after="120" w:line="240" w:lineRule="auto"/>
      <w:ind w:left="1415"/>
    </w:pPr>
    <w:rPr>
      <w:rFonts w:ascii="Franklin Gothic Book" w:eastAsia="Times New Roman" w:hAnsi="Franklin Gothic Book" w:cs="Times New Roman"/>
      <w:szCs w:val="20"/>
      <w:lang w:eastAsia="de-DE"/>
    </w:rPr>
  </w:style>
  <w:style w:type="paragraph" w:styleId="Listennummer">
    <w:name w:val="List Number"/>
    <w:basedOn w:val="Standard"/>
    <w:qFormat/>
    <w:rsid w:val="00D92F4F"/>
    <w:pPr>
      <w:numPr>
        <w:numId w:val="8"/>
      </w:numPr>
      <w:spacing w:after="0" w:line="240" w:lineRule="auto"/>
    </w:pPr>
    <w:rPr>
      <w:rFonts w:ascii="Franklin Gothic Book" w:eastAsia="Times New Roman" w:hAnsi="Franklin Gothic Book" w:cs="Times New Roman"/>
      <w:szCs w:val="20"/>
      <w:lang w:eastAsia="de-DE"/>
    </w:rPr>
  </w:style>
  <w:style w:type="paragraph" w:styleId="Listennummer2">
    <w:name w:val="List Number 2"/>
    <w:basedOn w:val="Standard"/>
    <w:qFormat/>
    <w:rsid w:val="00D92F4F"/>
    <w:pPr>
      <w:numPr>
        <w:numId w:val="9"/>
      </w:numPr>
      <w:spacing w:after="0" w:line="240" w:lineRule="auto"/>
    </w:pPr>
    <w:rPr>
      <w:rFonts w:ascii="Franklin Gothic Book" w:eastAsia="Times New Roman" w:hAnsi="Franklin Gothic Book" w:cs="Times New Roman"/>
      <w:szCs w:val="20"/>
      <w:lang w:eastAsia="de-DE"/>
    </w:rPr>
  </w:style>
  <w:style w:type="paragraph" w:styleId="Listennummer3">
    <w:name w:val="List Number 3"/>
    <w:basedOn w:val="Standard"/>
    <w:qFormat/>
    <w:rsid w:val="00D92F4F"/>
    <w:pPr>
      <w:numPr>
        <w:numId w:val="10"/>
      </w:numPr>
      <w:spacing w:after="0" w:line="240" w:lineRule="auto"/>
    </w:pPr>
    <w:rPr>
      <w:rFonts w:ascii="Franklin Gothic Book" w:eastAsia="Times New Roman" w:hAnsi="Franklin Gothic Book" w:cs="Times New Roman"/>
      <w:szCs w:val="20"/>
      <w:lang w:eastAsia="de-DE"/>
    </w:rPr>
  </w:style>
  <w:style w:type="paragraph" w:styleId="Listennummer4">
    <w:name w:val="List Number 4"/>
    <w:basedOn w:val="Standard"/>
    <w:semiHidden/>
    <w:rsid w:val="00D92F4F"/>
    <w:pPr>
      <w:numPr>
        <w:numId w:val="11"/>
      </w:numPr>
      <w:spacing w:after="0" w:line="240" w:lineRule="auto"/>
    </w:pPr>
    <w:rPr>
      <w:rFonts w:ascii="Franklin Gothic Book" w:eastAsia="Times New Roman" w:hAnsi="Franklin Gothic Book" w:cs="Times New Roman"/>
      <w:szCs w:val="20"/>
      <w:lang w:eastAsia="de-DE"/>
    </w:rPr>
  </w:style>
  <w:style w:type="paragraph" w:styleId="Listennummer5">
    <w:name w:val="List Number 5"/>
    <w:basedOn w:val="Standard"/>
    <w:semiHidden/>
    <w:rsid w:val="00D92F4F"/>
    <w:pPr>
      <w:numPr>
        <w:numId w:val="12"/>
      </w:numPr>
      <w:spacing w:after="0" w:line="240" w:lineRule="auto"/>
    </w:pPr>
    <w:rPr>
      <w:rFonts w:ascii="Franklin Gothic Book" w:eastAsia="Times New Roman" w:hAnsi="Franklin Gothic Book" w:cs="Times New Roman"/>
      <w:szCs w:val="20"/>
      <w:lang w:eastAsia="de-DE"/>
    </w:rPr>
  </w:style>
  <w:style w:type="paragraph" w:styleId="Nachrichtenkopf">
    <w:name w:val="Message Header"/>
    <w:basedOn w:val="Standard"/>
    <w:link w:val="NachrichtenkopfZchn"/>
    <w:semiHidden/>
    <w:rsid w:val="00D92F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D92F4F"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semiHidden/>
    <w:rsid w:val="00D92F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D92F4F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semiHidden/>
    <w:rsid w:val="00D9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einzug">
    <w:name w:val="Normal Indent"/>
    <w:basedOn w:val="Standard"/>
    <w:qFormat/>
    <w:rsid w:val="00D92F4F"/>
    <w:pPr>
      <w:spacing w:after="0" w:line="240" w:lineRule="auto"/>
      <w:ind w:left="708"/>
    </w:pPr>
    <w:rPr>
      <w:rFonts w:ascii="Franklin Gothic Book" w:eastAsia="Times New Roman" w:hAnsi="Franklin Gothic Book" w:cs="Times New Roman"/>
      <w:szCs w:val="20"/>
      <w:lang w:eastAsia="de-DE"/>
    </w:rPr>
  </w:style>
  <w:style w:type="table" w:styleId="Tabelle3D-Effekt1">
    <w:name w:val="Table 3D effects 1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D92F4F"/>
    <w:pPr>
      <w:spacing w:after="120" w:line="480" w:lineRule="auto"/>
    </w:pPr>
    <w:rPr>
      <w:rFonts w:ascii="Franklin Gothic Book" w:eastAsia="Times New Roman" w:hAnsi="Franklin Gothic Book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D92F4F"/>
    <w:rPr>
      <w:rFonts w:ascii="Franklin Gothic Book" w:eastAsia="Times New Roman" w:hAnsi="Franklin Gothic Book" w:cs="Times New Roman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D92F4F"/>
    <w:pPr>
      <w:spacing w:after="120" w:line="240" w:lineRule="auto"/>
    </w:pPr>
    <w:rPr>
      <w:rFonts w:ascii="Franklin Gothic Book" w:eastAsia="Times New Roman" w:hAnsi="Franklin Gothic Book" w:cs="Times New Roman"/>
      <w:sz w:val="16"/>
      <w:szCs w:val="16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D92F4F"/>
    <w:rPr>
      <w:rFonts w:ascii="Franklin Gothic Book" w:eastAsia="Times New Roman" w:hAnsi="Franklin Gothic Book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D92F4F"/>
    <w:pPr>
      <w:spacing w:after="120" w:line="480" w:lineRule="auto"/>
      <w:ind w:left="283"/>
    </w:pPr>
    <w:rPr>
      <w:rFonts w:ascii="Franklin Gothic Book" w:eastAsia="Times New Roman" w:hAnsi="Franklin Gothic Book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D92F4F"/>
    <w:rPr>
      <w:rFonts w:ascii="Franklin Gothic Book" w:eastAsia="Times New Roman" w:hAnsi="Franklin Gothic Book" w:cs="Times New Roman"/>
      <w:szCs w:val="20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D92F4F"/>
    <w:pPr>
      <w:spacing w:after="120" w:line="240" w:lineRule="auto"/>
      <w:ind w:left="283"/>
    </w:pPr>
    <w:rPr>
      <w:rFonts w:ascii="Franklin Gothic Book" w:eastAsia="Times New Roman" w:hAnsi="Franklin Gothic Book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D92F4F"/>
    <w:rPr>
      <w:rFonts w:ascii="Franklin Gothic Book" w:eastAsia="Times New Roman" w:hAnsi="Franklin Gothic Book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D92F4F"/>
    <w:pPr>
      <w:spacing w:line="360" w:lineRule="auto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D92F4F"/>
    <w:rPr>
      <w:rFonts w:ascii="Franklin Gothic Book" w:eastAsia="Times New Roman" w:hAnsi="Franklin Gothic Book" w:cs="Times New Roman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D92F4F"/>
    <w:pPr>
      <w:spacing w:after="120" w:line="240" w:lineRule="auto"/>
      <w:ind w:left="283"/>
    </w:pPr>
    <w:rPr>
      <w:rFonts w:ascii="Franklin Gothic Book" w:eastAsia="Times New Roman" w:hAnsi="Franklin Gothic Book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92F4F"/>
    <w:rPr>
      <w:rFonts w:ascii="Franklin Gothic Book" w:eastAsia="Times New Roman" w:hAnsi="Franklin Gothic Book" w:cs="Times New Roman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D92F4F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D92F4F"/>
    <w:rPr>
      <w:rFonts w:ascii="Franklin Gothic Book" w:eastAsia="Times New Roman" w:hAnsi="Franklin Gothic Book" w:cs="Times New Roman"/>
      <w:szCs w:val="20"/>
      <w:lang w:eastAsia="de-DE"/>
    </w:rPr>
  </w:style>
  <w:style w:type="paragraph" w:styleId="Titel">
    <w:name w:val="Title"/>
    <w:basedOn w:val="Standard"/>
    <w:link w:val="TitelZchn"/>
    <w:qFormat/>
    <w:rsid w:val="00D92F4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D92F4F"/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qFormat/>
    <w:rsid w:val="00D92F4F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styleId="Umschlagadresse">
    <w:name w:val="envelope address"/>
    <w:basedOn w:val="Standard"/>
    <w:qFormat/>
    <w:rsid w:val="00D92F4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="Times New Roman" w:hAnsi="Arial" w:cs="Arial"/>
      <w:sz w:val="24"/>
      <w:szCs w:val="24"/>
      <w:lang w:eastAsia="de-DE"/>
    </w:rPr>
  </w:style>
  <w:style w:type="paragraph" w:styleId="Unterschrift">
    <w:name w:val="Signature"/>
    <w:basedOn w:val="Standard"/>
    <w:link w:val="UnterschriftZchn"/>
    <w:rsid w:val="00D92F4F"/>
    <w:pPr>
      <w:spacing w:after="0" w:line="240" w:lineRule="auto"/>
      <w:ind w:left="4252"/>
    </w:pPr>
    <w:rPr>
      <w:rFonts w:ascii="Franklin Gothic Book" w:eastAsia="Times New Roman" w:hAnsi="Franklin Gothic Book" w:cs="Times New Roman"/>
      <w:szCs w:val="20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D92F4F"/>
    <w:rPr>
      <w:rFonts w:ascii="Franklin Gothic Book" w:eastAsia="Times New Roman" w:hAnsi="Franklin Gothic Book" w:cs="Times New Roman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D92F4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D92F4F"/>
    <w:rPr>
      <w:rFonts w:ascii="Arial" w:eastAsia="Times New Roman" w:hAnsi="Arial" w:cs="Arial"/>
      <w:sz w:val="24"/>
      <w:szCs w:val="24"/>
      <w:lang w:eastAsia="de-DE"/>
    </w:rPr>
  </w:style>
  <w:style w:type="character" w:styleId="Zeilennummer">
    <w:name w:val="line number"/>
    <w:basedOn w:val="Absatz-Standardschriftart"/>
    <w:semiHidden/>
    <w:rsid w:val="00D92F4F"/>
  </w:style>
  <w:style w:type="numbering" w:customStyle="1" w:styleId="1111111">
    <w:name w:val="1 / 1.1 / 1.1.11"/>
    <w:basedOn w:val="KeineListe"/>
    <w:next w:val="111111"/>
    <w:semiHidden/>
    <w:rsid w:val="00D92F4F"/>
  </w:style>
  <w:style w:type="numbering" w:customStyle="1" w:styleId="1ai1">
    <w:name w:val="1 / a / i1"/>
    <w:basedOn w:val="KeineListe"/>
    <w:next w:val="1ai"/>
    <w:semiHidden/>
    <w:rsid w:val="00D92F4F"/>
  </w:style>
  <w:style w:type="paragraph" w:customStyle="1" w:styleId="Fuzeile1">
    <w:name w:val="Fußzeile 1"/>
    <w:basedOn w:val="Fuzeile"/>
    <w:rsid w:val="00D92F4F"/>
    <w:pPr>
      <w:tabs>
        <w:tab w:val="clear" w:pos="4536"/>
        <w:tab w:val="clear" w:pos="9072"/>
        <w:tab w:val="right" w:pos="3119"/>
        <w:tab w:val="left" w:pos="3686"/>
        <w:tab w:val="left" w:pos="5670"/>
      </w:tabs>
    </w:pPr>
    <w:rPr>
      <w:rFonts w:ascii="Franklin Gothic Book" w:eastAsia="Times New Roman" w:hAnsi="Franklin Gothic Book" w:cs="Times New Roman"/>
      <w:sz w:val="14"/>
      <w:szCs w:val="20"/>
      <w:lang w:eastAsia="de-DE"/>
    </w:rPr>
  </w:style>
  <w:style w:type="numbering" w:customStyle="1" w:styleId="ArtikelAbschnitt1">
    <w:name w:val="Artikel / Abschnitt1"/>
    <w:basedOn w:val="KeineListe"/>
    <w:next w:val="ArtikelAbschnitt"/>
    <w:semiHidden/>
    <w:rsid w:val="00D92F4F"/>
  </w:style>
  <w:style w:type="table" w:customStyle="1" w:styleId="Tabelle3D-Effekt11">
    <w:name w:val="Tabelle 3D-Effekt 11"/>
    <w:basedOn w:val="NormaleTabelle"/>
    <w:next w:val="Tabelle3D-Effekt1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">
    <w:name w:val="Tabelle 3D-Effekt 31"/>
    <w:basedOn w:val="NormaleTabelle"/>
    <w:next w:val="Tabelle3D-Effekt3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">
    <w:name w:val="Tabelle Aktuell1"/>
    <w:basedOn w:val="NormaleTabelle"/>
    <w:next w:val="TabelleAktuell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">
    <w:name w:val="Tabelle Einfach 21"/>
    <w:basedOn w:val="NormaleTabelle"/>
    <w:next w:val="TabelleEinfach2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">
    <w:name w:val="Tabelle Einfach 31"/>
    <w:basedOn w:val="NormaleTabelle"/>
    <w:next w:val="TabelleEinfach3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">
    <w:name w:val="Tabelle Elegant1"/>
    <w:basedOn w:val="NormaleTabelle"/>
    <w:next w:val="TabelleElegant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">
    <w:name w:val="Tabelle Farbig 21"/>
    <w:basedOn w:val="NormaleTabelle"/>
    <w:next w:val="TabelleFarbig2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">
    <w:name w:val="Tabelle Farbig 31"/>
    <w:basedOn w:val="NormaleTabelle"/>
    <w:next w:val="TabelleFarbig3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">
    <w:name w:val="Tabelle Klassisch 11"/>
    <w:basedOn w:val="NormaleTabelle"/>
    <w:next w:val="TabelleKlassisch1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">
    <w:name w:val="Tabelle Klassisch 21"/>
    <w:basedOn w:val="NormaleTabelle"/>
    <w:next w:val="TabelleKlassisch2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">
    <w:name w:val="Tabelle Klassisch 31"/>
    <w:basedOn w:val="NormaleTabelle"/>
    <w:next w:val="TabelleKlassisch3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">
    <w:name w:val="Tabelle Klassisch 41"/>
    <w:basedOn w:val="NormaleTabelle"/>
    <w:next w:val="TabelleKlassisch4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">
    <w:name w:val="Tabelle Liste 11"/>
    <w:basedOn w:val="NormaleTabelle"/>
    <w:next w:val="TabelleListe1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">
    <w:name w:val="Tabelle Liste 21"/>
    <w:basedOn w:val="NormaleTabelle"/>
    <w:next w:val="TabelleListe2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">
    <w:name w:val="Tabelle Liste 31"/>
    <w:basedOn w:val="NormaleTabelle"/>
    <w:next w:val="TabelleListe3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NormaleTabelle"/>
    <w:next w:val="TabelleListe4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">
    <w:name w:val="Tabelle Liste 71"/>
    <w:basedOn w:val="NormaleTabelle"/>
    <w:next w:val="TabelleListe7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">
    <w:name w:val="Tabelle Liste 81"/>
    <w:basedOn w:val="NormaleTabelle"/>
    <w:next w:val="TabelleListe8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">
    <w:name w:val="Tabelle Professionell1"/>
    <w:basedOn w:val="NormaleTabelle"/>
    <w:next w:val="TabelleProfessionell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">
    <w:name w:val="Tabelle Raster 41"/>
    <w:basedOn w:val="NormaleTabelle"/>
    <w:next w:val="TabelleRaster4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">
    <w:name w:val="Tabelle Raster 61"/>
    <w:basedOn w:val="NormaleTabelle"/>
    <w:next w:val="TabelleRaster6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">
    <w:name w:val="Tabelle Raster 81"/>
    <w:basedOn w:val="NormaleTabelle"/>
    <w:next w:val="TabelleRaster8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">
    <w:name w:val="Tabelle Spalten 11"/>
    <w:basedOn w:val="NormaleTabelle"/>
    <w:next w:val="TabelleSpalten1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">
    <w:name w:val="Tabelle Spalten 21"/>
    <w:basedOn w:val="NormaleTabelle"/>
    <w:next w:val="TabelleSpalten2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">
    <w:name w:val="Tabelle Spalten 31"/>
    <w:basedOn w:val="NormaleTabelle"/>
    <w:next w:val="TabelleSpalten3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">
    <w:name w:val="Tabelle Spalten 41"/>
    <w:basedOn w:val="NormaleTabelle"/>
    <w:next w:val="TabelleSpalten4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">
    <w:name w:val="Tabelle Spalten 51"/>
    <w:basedOn w:val="NormaleTabelle"/>
    <w:next w:val="TabelleSpalten5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">
    <w:name w:val="Tabelle Web 11"/>
    <w:basedOn w:val="NormaleTabelle"/>
    <w:next w:val="TabelleWeb1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">
    <w:name w:val="Tabelle Web 21"/>
    <w:basedOn w:val="NormaleTabelle"/>
    <w:next w:val="TabelleWeb2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">
    <w:name w:val="Tabelle Web 31"/>
    <w:basedOn w:val="NormaleTabelle"/>
    <w:next w:val="TabelleWeb3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rsid w:val="00D92F4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92F4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D92F4F"/>
    <w:rPr>
      <w:rFonts w:ascii="Franklin Gothic Book" w:eastAsia="Times New Roman" w:hAnsi="Franklin Gothic Book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92F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92F4F"/>
    <w:rPr>
      <w:rFonts w:ascii="Franklin Gothic Book" w:eastAsia="Times New Roman" w:hAnsi="Franklin Gothic Book" w:cs="Times New Roman"/>
      <w:b/>
      <w:bCs/>
      <w:sz w:val="20"/>
      <w:szCs w:val="20"/>
      <w:lang w:eastAsia="de-DE"/>
    </w:rPr>
  </w:style>
  <w:style w:type="table" w:customStyle="1" w:styleId="TabelleGleichung">
    <w:name w:val="Tabelle_Gleichung"/>
    <w:basedOn w:val="NormaleTabelle"/>
    <w:uiPriority w:val="99"/>
    <w:rsid w:val="00D92F4F"/>
    <w:pPr>
      <w:spacing w:after="0" w:line="240" w:lineRule="auto"/>
    </w:pPr>
    <w:rPr>
      <w:rFonts w:ascii="Franklin Gothic Book" w:eastAsia="Calibri" w:hAnsi="Franklin Gothic Book" w:cs="Times New Roman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numbering" w:customStyle="1" w:styleId="KeineListe11">
    <w:name w:val="Keine Liste11"/>
    <w:next w:val="KeineListe"/>
    <w:uiPriority w:val="99"/>
    <w:semiHidden/>
    <w:unhideWhenUsed/>
    <w:rsid w:val="00D92F4F"/>
  </w:style>
  <w:style w:type="paragraph" w:customStyle="1" w:styleId="Abbildungsverzeichnis1">
    <w:name w:val="Abbildungsverzeichnis1"/>
    <w:next w:val="Standard"/>
    <w:uiPriority w:val="99"/>
    <w:qFormat/>
    <w:rsid w:val="00D92F4F"/>
    <w:pPr>
      <w:spacing w:before="40" w:after="40" w:line="288" w:lineRule="auto"/>
      <w:ind w:left="1247" w:right="567" w:hanging="1247"/>
    </w:pPr>
    <w:rPr>
      <w:rFonts w:ascii="Franklin Gothic Book" w:hAnsi="Franklin Gothic Book"/>
      <w:sz w:val="20"/>
    </w:rPr>
  </w:style>
  <w:style w:type="paragraph" w:customStyle="1" w:styleId="Funotentext1">
    <w:name w:val="Fußnotentext1"/>
    <w:next w:val="Funotentext"/>
    <w:link w:val="FunotentextZchn"/>
    <w:qFormat/>
    <w:rsid w:val="00D92F4F"/>
    <w:pPr>
      <w:tabs>
        <w:tab w:val="left" w:pos="227"/>
        <w:tab w:val="left" w:pos="340"/>
      </w:tabs>
      <w:spacing w:after="0" w:line="240" w:lineRule="auto"/>
      <w:jc w:val="both"/>
    </w:pPr>
    <w:rPr>
      <w:rFonts w:ascii="Franklin Gothic Book" w:eastAsia="Calibri" w:hAnsi="Franklin Gothic Book" w:cs="Times New Roman"/>
      <w:sz w:val="16"/>
    </w:rPr>
  </w:style>
  <w:style w:type="character" w:customStyle="1" w:styleId="FunotentextZchn">
    <w:name w:val="Fußnotentext Zchn"/>
    <w:basedOn w:val="Absatz-Standardschriftart"/>
    <w:link w:val="Funotentext1"/>
    <w:rsid w:val="00D92F4F"/>
    <w:rPr>
      <w:rFonts w:ascii="Franklin Gothic Book" w:eastAsia="Calibri" w:hAnsi="Franklin Gothic Book" w:cs="Times New Roman"/>
      <w:sz w:val="16"/>
      <w:lang w:eastAsia="en-US"/>
    </w:rPr>
  </w:style>
  <w:style w:type="paragraph" w:customStyle="1" w:styleId="Inhaltsverzeichnisberschrift1">
    <w:name w:val="Inhaltsverzeichnisüberschrift1"/>
    <w:next w:val="Standard"/>
    <w:uiPriority w:val="49"/>
    <w:qFormat/>
    <w:rsid w:val="00D92F4F"/>
    <w:pPr>
      <w:keepNext/>
      <w:pageBreakBefore/>
      <w:spacing w:before="520" w:after="240" w:line="288" w:lineRule="auto"/>
    </w:pPr>
    <w:rPr>
      <w:rFonts w:ascii="Franklin Gothic Medium" w:eastAsia="Times New Roman" w:hAnsi="Franklin Gothic Medium" w:cs="Times New Roman"/>
      <w:bCs/>
      <w:color w:val="97BF0D"/>
      <w:sz w:val="26"/>
      <w:szCs w:val="28"/>
    </w:rPr>
  </w:style>
  <w:style w:type="paragraph" w:customStyle="1" w:styleId="Verzeichnis11">
    <w:name w:val="Verzeichnis 11"/>
    <w:next w:val="Standard"/>
    <w:uiPriority w:val="39"/>
    <w:rsid w:val="00D92F4F"/>
    <w:pPr>
      <w:keepNext/>
      <w:tabs>
        <w:tab w:val="right" w:leader="dot" w:pos="9638"/>
      </w:tabs>
      <w:spacing w:before="120" w:after="0" w:line="288" w:lineRule="auto"/>
      <w:ind w:left="709" w:right="567" w:hanging="709"/>
      <w:jc w:val="both"/>
    </w:pPr>
    <w:rPr>
      <w:rFonts w:ascii="Franklin Gothic Medium" w:hAnsi="Franklin Gothic Medium" w:cs="Times New Roman"/>
      <w:b/>
      <w:color w:val="727879"/>
      <w:sz w:val="18"/>
    </w:rPr>
  </w:style>
  <w:style w:type="paragraph" w:customStyle="1" w:styleId="Verzeichnis21">
    <w:name w:val="Verzeichnis 21"/>
    <w:next w:val="Standard"/>
    <w:uiPriority w:val="39"/>
    <w:rsid w:val="00D92F4F"/>
    <w:pPr>
      <w:tabs>
        <w:tab w:val="right" w:leader="dot" w:pos="9638"/>
      </w:tabs>
      <w:spacing w:before="60" w:after="0" w:line="288" w:lineRule="auto"/>
      <w:ind w:left="709" w:hanging="709"/>
      <w:jc w:val="both"/>
    </w:pPr>
    <w:rPr>
      <w:rFonts w:ascii="Franklin Gothic Medium" w:hAnsi="Franklin Gothic Medium" w:cs="Times New Roman"/>
      <w:color w:val="727879"/>
      <w:sz w:val="18"/>
    </w:rPr>
  </w:style>
  <w:style w:type="paragraph" w:customStyle="1" w:styleId="Verzeichnis31">
    <w:name w:val="Verzeichnis 31"/>
    <w:next w:val="Standard"/>
    <w:uiPriority w:val="39"/>
    <w:rsid w:val="00D92F4F"/>
    <w:pPr>
      <w:tabs>
        <w:tab w:val="right" w:leader="dot" w:pos="9638"/>
      </w:tabs>
      <w:spacing w:before="60" w:after="0" w:line="288" w:lineRule="auto"/>
      <w:ind w:left="1560" w:hanging="851"/>
      <w:jc w:val="both"/>
    </w:pPr>
    <w:rPr>
      <w:rFonts w:ascii="Franklin Gothic Medium" w:hAnsi="Franklin Gothic Medium" w:cs="Times New Roman"/>
      <w:color w:val="727879"/>
      <w:sz w:val="18"/>
    </w:rPr>
  </w:style>
  <w:style w:type="character" w:styleId="Platzhaltertext">
    <w:name w:val="Placeholder Text"/>
    <w:basedOn w:val="Absatz-Standardschriftart"/>
    <w:uiPriority w:val="99"/>
    <w:semiHidden/>
    <w:rsid w:val="00D92F4F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utoren">
    <w:name w:val="Autoren"/>
    <w:link w:val="AutorenZchn"/>
    <w:uiPriority w:val="10"/>
    <w:qFormat/>
    <w:rsid w:val="00D92F4F"/>
    <w:pPr>
      <w:tabs>
        <w:tab w:val="left" w:pos="10772"/>
      </w:tabs>
      <w:spacing w:after="200" w:line="288" w:lineRule="auto"/>
      <w:jc w:val="both"/>
    </w:pPr>
    <w:rPr>
      <w:rFonts w:ascii="Franklin Gothic Heavy" w:eastAsia="Times New Roman" w:hAnsi="Franklin Gothic Heavy" w:cs="Times New Roman"/>
      <w:color w:val="727879"/>
      <w:kern w:val="28"/>
      <w:sz w:val="30"/>
      <w:szCs w:val="52"/>
      <w:lang w:eastAsia="de-DE"/>
    </w:rPr>
  </w:style>
  <w:style w:type="character" w:customStyle="1" w:styleId="AutorenZchn">
    <w:name w:val="Autoren Zchn"/>
    <w:basedOn w:val="TitelZchn"/>
    <w:link w:val="Autoren"/>
    <w:uiPriority w:val="10"/>
    <w:rsid w:val="00D92F4F"/>
    <w:rPr>
      <w:rFonts w:ascii="Franklin Gothic Heavy" w:eastAsia="Times New Roman" w:hAnsi="Franklin Gothic Heavy" w:cs="Times New Roman"/>
      <w:b w:val="0"/>
      <w:bCs w:val="0"/>
      <w:color w:val="727879"/>
      <w:kern w:val="28"/>
      <w:sz w:val="30"/>
      <w:szCs w:val="52"/>
      <w:lang w:eastAsia="de-DE"/>
    </w:rPr>
  </w:style>
  <w:style w:type="paragraph" w:customStyle="1" w:styleId="Abbildung">
    <w:name w:val="Abbildung"/>
    <w:next w:val="Standard"/>
    <w:link w:val="AbbildungZchn"/>
    <w:uiPriority w:val="10"/>
    <w:qFormat/>
    <w:rsid w:val="00D92F4F"/>
    <w:pPr>
      <w:keepNext/>
      <w:spacing w:before="340" w:after="170" w:line="288" w:lineRule="auto"/>
      <w:jc w:val="both"/>
    </w:pPr>
    <w:rPr>
      <w:rFonts w:ascii="Franklin Gothic Medium" w:eastAsia="Times New Roman" w:hAnsi="Franklin Gothic Medium" w:cs="Times New Roman"/>
      <w:kern w:val="28"/>
      <w:sz w:val="32"/>
      <w:szCs w:val="52"/>
      <w:lang w:eastAsia="de-DE"/>
    </w:rPr>
  </w:style>
  <w:style w:type="character" w:customStyle="1" w:styleId="AbbildungZchn">
    <w:name w:val="Abbildung Zchn"/>
    <w:basedOn w:val="TitelZchn"/>
    <w:link w:val="Abbildung"/>
    <w:uiPriority w:val="10"/>
    <w:rsid w:val="00D92F4F"/>
    <w:rPr>
      <w:rFonts w:ascii="Franklin Gothic Medium" w:eastAsia="Times New Roman" w:hAnsi="Franklin Gothic Medium" w:cs="Times New Roman"/>
      <w:b w:val="0"/>
      <w:bCs w:val="0"/>
      <w:kern w:val="28"/>
      <w:sz w:val="32"/>
      <w:szCs w:val="52"/>
      <w:lang w:eastAsia="de-DE"/>
    </w:rPr>
  </w:style>
  <w:style w:type="table" w:customStyle="1" w:styleId="TabelleGrau">
    <w:name w:val="Tabelle_Grau"/>
    <w:basedOn w:val="NormaleTabelle"/>
    <w:uiPriority w:val="99"/>
    <w:locked/>
    <w:rsid w:val="00D92F4F"/>
    <w:pPr>
      <w:spacing w:after="200" w:line="276" w:lineRule="auto"/>
    </w:pPr>
    <w:rPr>
      <w:sz w:val="20"/>
    </w:rPr>
    <w:tblPr>
      <w:tblInd w:w="85" w:type="dxa"/>
      <w:tblBorders>
        <w:top w:val="single" w:sz="8" w:space="0" w:color="868689"/>
        <w:bottom w:val="single" w:sz="8" w:space="0" w:color="868689"/>
        <w:insideH w:val="single" w:sz="8" w:space="0" w:color="868689"/>
        <w:insideV w:val="single" w:sz="8" w:space="0" w:color="86868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Franklin Gothic Book" w:hAnsi="Franklin Gothic Book"/>
        <w:b w:val="0"/>
        <w:i w:val="0"/>
        <w:sz w:val="20"/>
      </w:rPr>
      <w:tblPr/>
      <w:tcPr>
        <w:tcBorders>
          <w:top w:val="single" w:sz="8" w:space="0" w:color="868689"/>
          <w:left w:val="nil"/>
          <w:bottom w:val="single" w:sz="8" w:space="0" w:color="868689"/>
          <w:right w:val="nil"/>
          <w:insideH w:val="single" w:sz="4" w:space="0" w:color="auto"/>
          <w:insideV w:val="single" w:sz="8" w:space="0" w:color="868689"/>
          <w:tl2br w:val="nil"/>
          <w:tr2bl w:val="nil"/>
        </w:tcBorders>
        <w:shd w:val="clear" w:color="auto" w:fill="BFBFBF"/>
      </w:tcPr>
    </w:tblStyle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Tabellenkrper">
    <w:name w:val="Tabellenkörper"/>
    <w:uiPriority w:val="10"/>
    <w:qFormat/>
    <w:rsid w:val="00D92F4F"/>
    <w:pPr>
      <w:spacing w:before="40" w:after="40" w:line="288" w:lineRule="auto"/>
    </w:pPr>
    <w:rPr>
      <w:rFonts w:ascii="Franklin Gothic Book" w:hAnsi="Franklin Gothic Book"/>
      <w:sz w:val="20"/>
    </w:rPr>
  </w:style>
  <w:style w:type="table" w:customStyle="1" w:styleId="TabelleBlanko">
    <w:name w:val="Tabelle_Blanko"/>
    <w:basedOn w:val="NormaleTabelle"/>
    <w:uiPriority w:val="99"/>
    <w:locked/>
    <w:rsid w:val="00D92F4F"/>
    <w:pPr>
      <w:spacing w:after="0" w:line="240" w:lineRule="auto"/>
    </w:pPr>
    <w:rPr>
      <w:sz w:val="20"/>
    </w:rPr>
    <w:tblPr>
      <w:tblInd w:w="85" w:type="dxa"/>
      <w:tblCellMar>
        <w:top w:w="57" w:type="dxa"/>
        <w:left w:w="85" w:type="dxa"/>
        <w:bottom w:w="57" w:type="dxa"/>
        <w:right w:w="85" w:type="dxa"/>
      </w:tblCellMar>
    </w:tbl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BeschriftungAbb">
    <w:name w:val="Beschriftung_Abb"/>
    <w:basedOn w:val="Standard"/>
    <w:uiPriority w:val="10"/>
    <w:qFormat/>
    <w:rsid w:val="00D92F4F"/>
    <w:pPr>
      <w:tabs>
        <w:tab w:val="left" w:pos="1077"/>
      </w:tabs>
      <w:spacing w:before="170" w:beforeAutospacing="1" w:after="340" w:afterAutospacing="1" w:line="288" w:lineRule="auto"/>
      <w:ind w:left="1077" w:hanging="1077"/>
      <w:contextualSpacing/>
      <w:jc w:val="both"/>
    </w:pPr>
    <w:rPr>
      <w:rFonts w:ascii="Franklin Gothic Book" w:eastAsia="Times New Roman" w:hAnsi="Franklin Gothic Book" w:cs="Times New Roman"/>
      <w:color w:val="727879"/>
      <w:sz w:val="16"/>
      <w:szCs w:val="24"/>
      <w:lang w:eastAsia="de-DE"/>
    </w:rPr>
  </w:style>
  <w:style w:type="paragraph" w:customStyle="1" w:styleId="BeschriftungTabelle">
    <w:name w:val="Beschriftung_Tabelle"/>
    <w:basedOn w:val="Standard"/>
    <w:uiPriority w:val="10"/>
    <w:qFormat/>
    <w:rsid w:val="00D92F4F"/>
    <w:pPr>
      <w:tabs>
        <w:tab w:val="left" w:pos="907"/>
      </w:tabs>
      <w:spacing w:before="340" w:beforeAutospacing="1" w:after="170" w:afterAutospacing="1" w:line="288" w:lineRule="auto"/>
      <w:ind w:left="907" w:hanging="907"/>
      <w:contextualSpacing/>
      <w:jc w:val="both"/>
    </w:pPr>
    <w:rPr>
      <w:rFonts w:ascii="Franklin Gothic Book" w:eastAsia="Times New Roman" w:hAnsi="Franklin Gothic Book" w:cs="Times New Roman"/>
      <w:color w:val="727879"/>
      <w:sz w:val="16"/>
      <w:szCs w:val="24"/>
      <w:lang w:eastAsia="de-DE"/>
    </w:rPr>
  </w:style>
  <w:style w:type="character" w:customStyle="1" w:styleId="ZFTiefgestellt">
    <w:name w:val="ZF_Tiefgestellt"/>
    <w:basedOn w:val="Absatz-Standardschriftart"/>
    <w:uiPriority w:val="11"/>
    <w:qFormat/>
    <w:rsid w:val="00D92F4F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qFormat/>
    <w:rsid w:val="00D92F4F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au">
    <w:name w:val="DBFZ Grau"/>
    <w:basedOn w:val="Absatz-Standardschriftart"/>
    <w:uiPriority w:val="11"/>
    <w:qFormat/>
    <w:rsid w:val="00D92F4F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n">
    <w:name w:val="DBFZ Grün"/>
    <w:basedOn w:val="Absatz-Standardschriftart"/>
    <w:uiPriority w:val="11"/>
    <w:qFormat/>
    <w:rsid w:val="00D92F4F"/>
    <w:rPr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Gleichung">
    <w:name w:val="Gleichung"/>
    <w:basedOn w:val="Standard"/>
    <w:uiPriority w:val="10"/>
    <w:qFormat/>
    <w:rsid w:val="00D92F4F"/>
    <w:pPr>
      <w:spacing w:before="120" w:beforeAutospacing="1" w:after="120" w:afterAutospacing="1" w:line="288" w:lineRule="auto"/>
      <w:ind w:left="357"/>
      <w:contextualSpacing/>
    </w:pPr>
    <w:rPr>
      <w:rFonts w:ascii="Franklin Gothic Book" w:hAnsi="Franklin Gothic Book"/>
    </w:rPr>
  </w:style>
  <w:style w:type="numbering" w:customStyle="1" w:styleId="DBFZ">
    <w:name w:val="DBFZ"/>
    <w:uiPriority w:val="99"/>
    <w:semiHidden/>
    <w:rsid w:val="00D92F4F"/>
  </w:style>
  <w:style w:type="paragraph" w:customStyle="1" w:styleId="berschriftAnhang1">
    <w:name w:val="Überschrift Anhang 1"/>
    <w:next w:val="Standard"/>
    <w:uiPriority w:val="98"/>
    <w:semiHidden/>
    <w:qFormat/>
    <w:rsid w:val="00D92F4F"/>
    <w:pPr>
      <w:pageBreakBefore/>
      <w:numPr>
        <w:numId w:val="27"/>
      </w:numPr>
      <w:tabs>
        <w:tab w:val="num" w:pos="360"/>
      </w:tabs>
      <w:spacing w:before="520" w:after="360" w:line="288" w:lineRule="auto"/>
      <w:ind w:left="0" w:firstLine="0"/>
    </w:pPr>
    <w:rPr>
      <w:rFonts w:ascii="Franklin Gothic Medium" w:eastAsia="Times New Roman" w:hAnsi="Franklin Gothic Medium" w:cs="Times New Roman"/>
      <w:bCs/>
      <w:color w:val="97BF0D"/>
      <w:sz w:val="26"/>
      <w:szCs w:val="28"/>
    </w:rPr>
  </w:style>
  <w:style w:type="numbering" w:customStyle="1" w:styleId="DBFZAnhang">
    <w:name w:val="DBFZ Anhang"/>
    <w:uiPriority w:val="99"/>
    <w:semiHidden/>
    <w:locked/>
    <w:rsid w:val="00D92F4F"/>
    <w:pPr>
      <w:numPr>
        <w:numId w:val="17"/>
      </w:numPr>
    </w:pPr>
  </w:style>
  <w:style w:type="paragraph" w:customStyle="1" w:styleId="berschriftAnhang2">
    <w:name w:val="Überschrift Anhang 2"/>
    <w:next w:val="Standard"/>
    <w:uiPriority w:val="98"/>
    <w:semiHidden/>
    <w:qFormat/>
    <w:rsid w:val="00D92F4F"/>
    <w:pPr>
      <w:numPr>
        <w:ilvl w:val="1"/>
        <w:numId w:val="27"/>
      </w:numPr>
      <w:tabs>
        <w:tab w:val="num" w:pos="360"/>
      </w:tabs>
      <w:spacing w:before="400" w:after="200" w:line="288" w:lineRule="auto"/>
      <w:ind w:left="0" w:firstLine="0"/>
    </w:pPr>
    <w:rPr>
      <w:rFonts w:ascii="Franklin Gothic Medium" w:eastAsia="Times New Roman" w:hAnsi="Franklin Gothic Medium" w:cs="Times New Roman"/>
      <w:bCs/>
      <w:color w:val="97BF0D"/>
      <w:sz w:val="26"/>
      <w:szCs w:val="26"/>
    </w:rPr>
  </w:style>
  <w:style w:type="paragraph" w:customStyle="1" w:styleId="berschriftAnhang3">
    <w:name w:val="Überschrift Anhang 3"/>
    <w:next w:val="Standard"/>
    <w:uiPriority w:val="98"/>
    <w:semiHidden/>
    <w:qFormat/>
    <w:rsid w:val="00D92F4F"/>
    <w:pPr>
      <w:numPr>
        <w:ilvl w:val="2"/>
        <w:numId w:val="27"/>
      </w:numPr>
      <w:tabs>
        <w:tab w:val="num" w:pos="360"/>
      </w:tabs>
      <w:spacing w:before="170" w:after="120" w:line="288" w:lineRule="auto"/>
      <w:ind w:left="0" w:firstLine="0"/>
    </w:pPr>
    <w:rPr>
      <w:rFonts w:ascii="Franklin Gothic Medium" w:eastAsia="Times New Roman" w:hAnsi="Franklin Gothic Medium" w:cs="Times New Roman"/>
      <w:bCs/>
      <w:color w:val="97BF0D"/>
      <w:sz w:val="26"/>
    </w:rPr>
  </w:style>
  <w:style w:type="numbering" w:customStyle="1" w:styleId="DBFZLiteratur">
    <w:name w:val="DBFZ Literatur"/>
    <w:uiPriority w:val="99"/>
    <w:semiHidden/>
    <w:locked/>
    <w:rsid w:val="00D92F4F"/>
    <w:pPr>
      <w:numPr>
        <w:numId w:val="18"/>
      </w:numPr>
    </w:pPr>
  </w:style>
  <w:style w:type="paragraph" w:customStyle="1" w:styleId="Referenzen">
    <w:name w:val="Referenzen"/>
    <w:uiPriority w:val="10"/>
    <w:qFormat/>
    <w:rsid w:val="00D92F4F"/>
    <w:pPr>
      <w:numPr>
        <w:numId w:val="19"/>
      </w:numPr>
      <w:tabs>
        <w:tab w:val="num" w:pos="360"/>
      </w:tabs>
      <w:spacing w:before="200" w:after="200" w:line="288" w:lineRule="auto"/>
      <w:ind w:left="0" w:firstLine="0"/>
      <w:jc w:val="both"/>
    </w:pPr>
    <w:rPr>
      <w:rFonts w:ascii="Franklin Gothic Book" w:hAnsi="Franklin Gothic Book"/>
      <w:sz w:val="20"/>
    </w:rPr>
  </w:style>
  <w:style w:type="character" w:customStyle="1" w:styleId="ZFFuzeileTiefgestellt">
    <w:name w:val="ZF_Fußzeile_Tiefgestellt"/>
    <w:basedOn w:val="Absatz-Standardschriftart"/>
    <w:uiPriority w:val="1"/>
    <w:semiHidden/>
    <w:qFormat/>
    <w:rsid w:val="00D92F4F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position w:val="0"/>
      <w:sz w:val="1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erschrift1oNr">
    <w:name w:val="Überschrift 1 oNr"/>
    <w:uiPriority w:val="29"/>
    <w:qFormat/>
    <w:rsid w:val="00D92F4F"/>
    <w:pPr>
      <w:spacing w:before="520" w:after="360" w:line="288" w:lineRule="auto"/>
    </w:pPr>
    <w:rPr>
      <w:rFonts w:ascii="Franklin Gothic Medium" w:eastAsia="Times New Roman" w:hAnsi="Franklin Gothic Medium" w:cs="Times New Roman"/>
      <w:bCs/>
      <w:color w:val="97BF0D"/>
      <w:sz w:val="26"/>
      <w:szCs w:val="28"/>
    </w:rPr>
  </w:style>
  <w:style w:type="paragraph" w:customStyle="1" w:styleId="LZ1">
    <w:name w:val="LZ1"/>
    <w:basedOn w:val="Standard"/>
    <w:uiPriority w:val="10"/>
    <w:qFormat/>
    <w:rsid w:val="00D92F4F"/>
    <w:pPr>
      <w:spacing w:before="20" w:after="20" w:line="288" w:lineRule="auto"/>
      <w:contextualSpacing/>
      <w:jc w:val="both"/>
    </w:pPr>
    <w:rPr>
      <w:rFonts w:ascii="Franklin Gothic Book" w:hAnsi="Franklin Gothic Book"/>
      <w:sz w:val="2"/>
    </w:rPr>
  </w:style>
  <w:style w:type="paragraph" w:customStyle="1" w:styleId="BeschriftungGl">
    <w:name w:val="Beschriftung_Gl"/>
    <w:basedOn w:val="BeschriftungAbb"/>
    <w:uiPriority w:val="10"/>
    <w:qFormat/>
    <w:rsid w:val="00D92F4F"/>
  </w:style>
  <w:style w:type="paragraph" w:customStyle="1" w:styleId="GleichungNotes">
    <w:name w:val="Gleichung_Notes"/>
    <w:basedOn w:val="Gleichung"/>
    <w:uiPriority w:val="10"/>
    <w:qFormat/>
    <w:rsid w:val="00D92F4F"/>
  </w:style>
  <w:style w:type="table" w:customStyle="1" w:styleId="TabelleSeite2">
    <w:name w:val="Tabelle_Seite_2"/>
    <w:basedOn w:val="NormaleTabelle"/>
    <w:uiPriority w:val="99"/>
    <w:locked/>
    <w:rsid w:val="00D92F4F"/>
    <w:pPr>
      <w:spacing w:after="0" w:line="240" w:lineRule="auto"/>
    </w:pPr>
    <w:tblPr>
      <w:tblCellMar>
        <w:top w:w="113" w:type="dxa"/>
        <w:left w:w="0" w:type="dxa"/>
        <w:bottom w:w="113" w:type="dxa"/>
        <w:right w:w="0" w:type="dxa"/>
      </w:tblCellMar>
    </w:tbl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Blanko2">
    <w:name w:val="Tabelle_Blanko_2"/>
    <w:basedOn w:val="NormaleTabelle"/>
    <w:uiPriority w:val="99"/>
    <w:rsid w:val="00D92F4F"/>
    <w:pPr>
      <w:spacing w:after="0" w:line="240" w:lineRule="auto"/>
    </w:p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nraster1">
    <w:name w:val="Tabellenraster1"/>
    <w:basedOn w:val="NormaleTabelle"/>
    <w:next w:val="Tabellenraster"/>
    <w:rsid w:val="00D9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numbering" w:customStyle="1" w:styleId="1111112">
    <w:name w:val="1 / 1.1 / 1.1.12"/>
    <w:basedOn w:val="KeineListe"/>
    <w:next w:val="111111"/>
    <w:semiHidden/>
    <w:unhideWhenUsed/>
    <w:rsid w:val="00D92F4F"/>
    <w:pPr>
      <w:numPr>
        <w:numId w:val="24"/>
      </w:numPr>
    </w:pPr>
  </w:style>
  <w:style w:type="numbering" w:customStyle="1" w:styleId="1ai2">
    <w:name w:val="1 / a / i2"/>
    <w:basedOn w:val="KeineListe"/>
    <w:next w:val="1ai"/>
    <w:semiHidden/>
    <w:unhideWhenUsed/>
    <w:rsid w:val="00D92F4F"/>
    <w:pPr>
      <w:numPr>
        <w:numId w:val="25"/>
      </w:numPr>
    </w:pPr>
  </w:style>
  <w:style w:type="numbering" w:customStyle="1" w:styleId="ArtikelAbschnitt2">
    <w:name w:val="Artikel / Abschnitt2"/>
    <w:basedOn w:val="KeineListe"/>
    <w:next w:val="ArtikelAbschnitt"/>
    <w:semiHidden/>
    <w:unhideWhenUsed/>
    <w:rsid w:val="00D92F4F"/>
    <w:pPr>
      <w:numPr>
        <w:numId w:val="26"/>
      </w:numPr>
    </w:pPr>
  </w:style>
  <w:style w:type="paragraph" w:customStyle="1" w:styleId="Beschriftung1">
    <w:name w:val="Beschriftung1"/>
    <w:basedOn w:val="Standard"/>
    <w:next w:val="Standard"/>
    <w:uiPriority w:val="45"/>
    <w:semiHidden/>
    <w:unhideWhenUsed/>
    <w:rsid w:val="00D92F4F"/>
    <w:pPr>
      <w:spacing w:before="170" w:beforeAutospacing="1" w:after="340" w:afterAutospacing="1" w:line="288" w:lineRule="auto"/>
      <w:contextualSpacing/>
      <w:jc w:val="both"/>
    </w:pPr>
    <w:rPr>
      <w:rFonts w:ascii="Franklin Gothic Book" w:hAnsi="Franklin Gothic Book"/>
      <w:bCs/>
      <w:color w:val="727879"/>
      <w:sz w:val="16"/>
      <w:szCs w:val="18"/>
    </w:rPr>
  </w:style>
  <w:style w:type="table" w:customStyle="1" w:styleId="DunkleListe1">
    <w:name w:val="Dunkle Liste1"/>
    <w:basedOn w:val="NormaleTabelle"/>
    <w:next w:val="DunkleListe"/>
    <w:uiPriority w:val="70"/>
    <w:rsid w:val="00D92F4F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DunkleListe-Akzent11">
    <w:name w:val="Dunkle Liste - Akzent 11"/>
    <w:basedOn w:val="NormaleTabelle"/>
    <w:next w:val="DunkleListe-Akzent1"/>
    <w:uiPriority w:val="70"/>
    <w:rsid w:val="00D92F4F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DunkleListe-Akzent21">
    <w:name w:val="Dunkle Liste - Akzent 21"/>
    <w:basedOn w:val="NormaleTabelle"/>
    <w:next w:val="DunkleListe-Akzent2"/>
    <w:uiPriority w:val="70"/>
    <w:rsid w:val="00D92F4F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DunkleListe-Akzent31">
    <w:name w:val="Dunkle Liste - Akzent 31"/>
    <w:basedOn w:val="NormaleTabelle"/>
    <w:next w:val="DunkleListe-Akzent3"/>
    <w:uiPriority w:val="70"/>
    <w:rsid w:val="00D92F4F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DunkleListe-Akzent41">
    <w:name w:val="Dunkle Liste - Akzent 41"/>
    <w:basedOn w:val="NormaleTabelle"/>
    <w:next w:val="DunkleListe-Akzent4"/>
    <w:uiPriority w:val="70"/>
    <w:rsid w:val="00D92F4F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DunkleListe-Akzent51">
    <w:name w:val="Dunkle Liste - Akzent 51"/>
    <w:basedOn w:val="NormaleTabelle"/>
    <w:next w:val="DunkleListe-Akzent5"/>
    <w:uiPriority w:val="70"/>
    <w:rsid w:val="00D92F4F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DunkleListe-Akzent61">
    <w:name w:val="Dunkle Liste - Akzent 61"/>
    <w:basedOn w:val="NormaleTabelle"/>
    <w:next w:val="DunkleListe-Akzent6"/>
    <w:uiPriority w:val="70"/>
    <w:rsid w:val="00D92F4F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Endnotentext1">
    <w:name w:val="Endnotentext1"/>
    <w:basedOn w:val="Standard"/>
    <w:next w:val="Endnotentext"/>
    <w:link w:val="EndnotentextZchn"/>
    <w:uiPriority w:val="99"/>
    <w:unhideWhenUsed/>
    <w:qFormat/>
    <w:rsid w:val="00D92F4F"/>
    <w:pPr>
      <w:spacing w:before="100" w:beforeAutospacing="1" w:after="100" w:afterAutospacing="1" w:line="288" w:lineRule="auto"/>
      <w:contextualSpacing/>
      <w:jc w:val="both"/>
    </w:pPr>
    <w:rPr>
      <w:rFonts w:ascii="Franklin Gothic Book" w:eastAsia="Calibri" w:hAnsi="Franklin Gothic Book" w:cs="Times New Roman"/>
    </w:rPr>
  </w:style>
  <w:style w:type="character" w:customStyle="1" w:styleId="EndnotentextZchn">
    <w:name w:val="Endnotentext Zchn"/>
    <w:basedOn w:val="Absatz-Standardschriftart"/>
    <w:link w:val="Endnotentext1"/>
    <w:uiPriority w:val="99"/>
    <w:rsid w:val="00D92F4F"/>
    <w:rPr>
      <w:rFonts w:ascii="Franklin Gothic Book" w:eastAsia="Calibri" w:hAnsi="Franklin Gothic Book" w:cs="Times New Roman"/>
      <w:sz w:val="22"/>
      <w:lang w:eastAsia="en-US"/>
    </w:rPr>
  </w:style>
  <w:style w:type="table" w:customStyle="1" w:styleId="FarbigeListe1">
    <w:name w:val="Farbige Liste1"/>
    <w:basedOn w:val="NormaleTabelle"/>
    <w:next w:val="FarbigeListe"/>
    <w:uiPriority w:val="72"/>
    <w:rsid w:val="00D92F4F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Liste-Akzent11">
    <w:name w:val="Farbige Liste - Akzent 11"/>
    <w:basedOn w:val="NormaleTabelle"/>
    <w:next w:val="FarbigeListe-Akzent1"/>
    <w:uiPriority w:val="72"/>
    <w:rsid w:val="00D92F4F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Liste-Akzent21">
    <w:name w:val="Farbige Liste - Akzent 21"/>
    <w:basedOn w:val="NormaleTabelle"/>
    <w:next w:val="FarbigeListe-Akzent2"/>
    <w:uiPriority w:val="72"/>
    <w:rsid w:val="00D92F4F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Liste-Akzent31">
    <w:name w:val="Farbige Liste - Akzent 31"/>
    <w:basedOn w:val="NormaleTabelle"/>
    <w:next w:val="FarbigeListe-Akzent3"/>
    <w:uiPriority w:val="72"/>
    <w:rsid w:val="00D92F4F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Liste-Akzent41">
    <w:name w:val="Farbige Liste - Akzent 41"/>
    <w:basedOn w:val="NormaleTabelle"/>
    <w:next w:val="FarbigeListe-Akzent4"/>
    <w:uiPriority w:val="72"/>
    <w:rsid w:val="00D92F4F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Liste-Akzent51">
    <w:name w:val="Farbige Liste - Akzent 51"/>
    <w:basedOn w:val="NormaleTabelle"/>
    <w:next w:val="FarbigeListe-Akzent5"/>
    <w:uiPriority w:val="72"/>
    <w:rsid w:val="00D92F4F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Liste-Akzent61">
    <w:name w:val="Farbige Liste - Akzent 61"/>
    <w:basedOn w:val="NormaleTabelle"/>
    <w:next w:val="FarbigeListe-Akzent6"/>
    <w:uiPriority w:val="72"/>
    <w:rsid w:val="00D92F4F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chattierung1">
    <w:name w:val="Farbige Schattierung1"/>
    <w:basedOn w:val="NormaleTabelle"/>
    <w:next w:val="FarbigeSchattierung"/>
    <w:uiPriority w:val="71"/>
    <w:rsid w:val="00D92F4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chattierung-Akzent11">
    <w:name w:val="Farbige Schattierung - Akzent 11"/>
    <w:basedOn w:val="NormaleTabelle"/>
    <w:next w:val="FarbigeSchattierung-Akzent1"/>
    <w:uiPriority w:val="71"/>
    <w:rsid w:val="00D92F4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chattierung-Akzent21">
    <w:name w:val="Farbige Schattierung - Akzent 21"/>
    <w:basedOn w:val="NormaleTabelle"/>
    <w:next w:val="FarbigeSchattierung-Akzent2"/>
    <w:uiPriority w:val="71"/>
    <w:rsid w:val="00D92F4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chattierung-Akzent31">
    <w:name w:val="Farbige Schattierung - Akzent 31"/>
    <w:basedOn w:val="NormaleTabelle"/>
    <w:next w:val="FarbigeSchattierung-Akzent3"/>
    <w:uiPriority w:val="71"/>
    <w:rsid w:val="00D92F4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chattierung-Akzent41">
    <w:name w:val="Farbige Schattierung - Akzent 41"/>
    <w:basedOn w:val="NormaleTabelle"/>
    <w:next w:val="FarbigeSchattierung-Akzent4"/>
    <w:uiPriority w:val="71"/>
    <w:rsid w:val="00D92F4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chattierung-Akzent51">
    <w:name w:val="Farbige Schattierung - Akzent 51"/>
    <w:basedOn w:val="NormaleTabelle"/>
    <w:next w:val="FarbigeSchattierung-Akzent5"/>
    <w:uiPriority w:val="71"/>
    <w:rsid w:val="00D92F4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chattierung-Akzent61">
    <w:name w:val="Farbige Schattierung - Akzent 61"/>
    <w:basedOn w:val="NormaleTabelle"/>
    <w:next w:val="FarbigeSchattierung-Akzent6"/>
    <w:uiPriority w:val="71"/>
    <w:rsid w:val="00D92F4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Raster1">
    <w:name w:val="Farbiges Raster1"/>
    <w:basedOn w:val="NormaleTabelle"/>
    <w:next w:val="FarbigesRaster"/>
    <w:uiPriority w:val="73"/>
    <w:rsid w:val="00D92F4F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Raster-Akzent11">
    <w:name w:val="Farbiges Raster - Akzent 11"/>
    <w:basedOn w:val="NormaleTabelle"/>
    <w:next w:val="FarbigesRaster-Akzent1"/>
    <w:uiPriority w:val="73"/>
    <w:rsid w:val="00D92F4F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Raster-Akzent21">
    <w:name w:val="Farbiges Raster - Akzent 21"/>
    <w:basedOn w:val="NormaleTabelle"/>
    <w:next w:val="FarbigesRaster-Akzent2"/>
    <w:uiPriority w:val="73"/>
    <w:rsid w:val="00D92F4F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Raster-Akzent31">
    <w:name w:val="Farbiges Raster - Akzent 31"/>
    <w:basedOn w:val="NormaleTabelle"/>
    <w:next w:val="FarbigesRaster-Akzent3"/>
    <w:uiPriority w:val="73"/>
    <w:rsid w:val="00D92F4F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Raster-Akzent41">
    <w:name w:val="Farbiges Raster - Akzent 41"/>
    <w:basedOn w:val="NormaleTabelle"/>
    <w:next w:val="FarbigesRaster-Akzent4"/>
    <w:uiPriority w:val="73"/>
    <w:rsid w:val="00D92F4F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Raster-Akzent51">
    <w:name w:val="Farbiges Raster - Akzent 51"/>
    <w:basedOn w:val="NormaleTabelle"/>
    <w:next w:val="FarbigesRaster-Akzent5"/>
    <w:uiPriority w:val="73"/>
    <w:rsid w:val="00D92F4F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FarbigesRaster-Akzent61">
    <w:name w:val="Farbiges Raster - Akzent 61"/>
    <w:basedOn w:val="NormaleTabelle"/>
    <w:next w:val="FarbigesRaster-Akzent6"/>
    <w:uiPriority w:val="73"/>
    <w:rsid w:val="00D92F4F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Liste1">
    <w:name w:val="Helle Liste1"/>
    <w:basedOn w:val="NormaleTabelle"/>
    <w:next w:val="HelleListe"/>
    <w:uiPriority w:val="61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Liste-Akzent11">
    <w:name w:val="Helle Liste - Akzent 11"/>
    <w:basedOn w:val="NormaleTabelle"/>
    <w:next w:val="HelleListe-Akzent1"/>
    <w:uiPriority w:val="61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Liste-Akzent21">
    <w:name w:val="Helle Liste - Akzent 21"/>
    <w:basedOn w:val="NormaleTabelle"/>
    <w:next w:val="HelleListe-Akzent2"/>
    <w:uiPriority w:val="61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Liste-Akzent31">
    <w:name w:val="Helle Liste - Akzent 31"/>
    <w:basedOn w:val="NormaleTabelle"/>
    <w:next w:val="HelleListe-Akzent3"/>
    <w:uiPriority w:val="61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Liste-Akzent41">
    <w:name w:val="Helle Liste - Akzent 41"/>
    <w:basedOn w:val="NormaleTabelle"/>
    <w:next w:val="HelleListe-Akzent4"/>
    <w:uiPriority w:val="61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Liste-Akzent51">
    <w:name w:val="Helle Liste - Akzent 51"/>
    <w:basedOn w:val="NormaleTabelle"/>
    <w:next w:val="HelleListe-Akzent5"/>
    <w:uiPriority w:val="61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Liste-Akzent61">
    <w:name w:val="Helle Liste - Akzent 61"/>
    <w:basedOn w:val="NormaleTabelle"/>
    <w:next w:val="HelleListe-Akzent6"/>
    <w:uiPriority w:val="61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chattierung1">
    <w:name w:val="Helle Schattierung1"/>
    <w:basedOn w:val="NormaleTabelle"/>
    <w:next w:val="HelleSchattierung"/>
    <w:uiPriority w:val="60"/>
    <w:rsid w:val="00D92F4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chattierung-Akzent11">
    <w:name w:val="Helle Schattierung - Akzent 11"/>
    <w:basedOn w:val="NormaleTabelle"/>
    <w:next w:val="HelleSchattierung-Akzent1"/>
    <w:uiPriority w:val="60"/>
    <w:rsid w:val="00D92F4F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chattierung-Akzent21">
    <w:name w:val="Helle Schattierung - Akzent 21"/>
    <w:basedOn w:val="NormaleTabelle"/>
    <w:next w:val="HelleSchattierung-Akzent2"/>
    <w:uiPriority w:val="60"/>
    <w:rsid w:val="00D92F4F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chattierung-Akzent31">
    <w:name w:val="Helle Schattierung - Akzent 31"/>
    <w:basedOn w:val="NormaleTabelle"/>
    <w:next w:val="HelleSchattierung-Akzent3"/>
    <w:uiPriority w:val="60"/>
    <w:rsid w:val="00D92F4F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chattierung-Akzent41">
    <w:name w:val="Helle Schattierung - Akzent 41"/>
    <w:basedOn w:val="NormaleTabelle"/>
    <w:next w:val="HelleSchattierung-Akzent4"/>
    <w:uiPriority w:val="60"/>
    <w:rsid w:val="00D92F4F"/>
    <w:pPr>
      <w:spacing w:after="0" w:line="240" w:lineRule="auto"/>
    </w:pPr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chattierung-Akzent51">
    <w:name w:val="Helle Schattierung - Akzent 51"/>
    <w:basedOn w:val="NormaleTabelle"/>
    <w:next w:val="HelleSchattierung-Akzent5"/>
    <w:uiPriority w:val="60"/>
    <w:rsid w:val="00D92F4F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D92F4F"/>
    <w:pPr>
      <w:spacing w:after="0" w:line="240" w:lineRule="auto"/>
    </w:pPr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Raster1">
    <w:name w:val="Helles Raster1"/>
    <w:basedOn w:val="NormaleTabelle"/>
    <w:next w:val="HellesRaster"/>
    <w:uiPriority w:val="62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Raster-Akzent11">
    <w:name w:val="Helles Raster - Akzent 11"/>
    <w:basedOn w:val="NormaleTabelle"/>
    <w:next w:val="HellesRaster-Akzent1"/>
    <w:uiPriority w:val="62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Raster-Akzent21">
    <w:name w:val="Helles Raster - Akzent 21"/>
    <w:basedOn w:val="NormaleTabelle"/>
    <w:next w:val="HellesRaster-Akzent2"/>
    <w:uiPriority w:val="62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Raster-Akzent31">
    <w:name w:val="Helles Raster - Akzent 31"/>
    <w:basedOn w:val="NormaleTabelle"/>
    <w:next w:val="HellesRaster-Akzent3"/>
    <w:uiPriority w:val="62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Raster-Akzent41">
    <w:name w:val="Helles Raster - Akzent 41"/>
    <w:basedOn w:val="NormaleTabelle"/>
    <w:next w:val="HellesRaster-Akzent4"/>
    <w:uiPriority w:val="62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Raster-Akzent51">
    <w:name w:val="Helles Raster - Akzent 51"/>
    <w:basedOn w:val="NormaleTabelle"/>
    <w:next w:val="HellesRaster-Akzent5"/>
    <w:uiPriority w:val="62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HellesRaster-Akzent61">
    <w:name w:val="Helles Raster - Akzent 61"/>
    <w:basedOn w:val="NormaleTabelle"/>
    <w:next w:val="HellesRaster-Akzent6"/>
    <w:uiPriority w:val="62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Index11">
    <w:name w:val="Index 11"/>
    <w:basedOn w:val="Standard"/>
    <w:next w:val="Standard"/>
    <w:uiPriority w:val="99"/>
    <w:unhideWhenUsed/>
    <w:rsid w:val="00D92F4F"/>
    <w:pPr>
      <w:spacing w:before="100" w:beforeAutospacing="1" w:after="100" w:afterAutospacing="1" w:line="288" w:lineRule="auto"/>
      <w:ind w:left="238" w:hanging="238"/>
      <w:contextualSpacing/>
      <w:jc w:val="both"/>
    </w:pPr>
    <w:rPr>
      <w:rFonts w:ascii="Franklin Gothic Book" w:hAnsi="Franklin Gothic Book"/>
    </w:rPr>
  </w:style>
  <w:style w:type="paragraph" w:customStyle="1" w:styleId="Index21">
    <w:name w:val="Index 21"/>
    <w:basedOn w:val="Standard"/>
    <w:next w:val="Standard"/>
    <w:uiPriority w:val="99"/>
    <w:unhideWhenUsed/>
    <w:rsid w:val="00D92F4F"/>
    <w:pPr>
      <w:spacing w:before="8" w:beforeAutospacing="1" w:after="100" w:afterAutospacing="1" w:line="288" w:lineRule="auto"/>
      <w:ind w:left="478" w:hanging="238"/>
      <w:contextualSpacing/>
      <w:jc w:val="both"/>
    </w:pPr>
    <w:rPr>
      <w:rFonts w:ascii="Franklin Gothic Book" w:hAnsi="Franklin Gothic Book"/>
    </w:rPr>
  </w:style>
  <w:style w:type="paragraph" w:customStyle="1" w:styleId="Index31">
    <w:name w:val="Index 31"/>
    <w:basedOn w:val="Standard"/>
    <w:next w:val="Standard"/>
    <w:uiPriority w:val="99"/>
    <w:unhideWhenUsed/>
    <w:rsid w:val="00D92F4F"/>
    <w:pPr>
      <w:spacing w:before="17" w:beforeAutospacing="1" w:after="100" w:afterAutospacing="1" w:line="288" w:lineRule="auto"/>
      <w:ind w:left="718" w:hanging="238"/>
      <w:contextualSpacing/>
      <w:jc w:val="both"/>
    </w:pPr>
    <w:rPr>
      <w:rFonts w:ascii="Franklin Gothic Book" w:hAnsi="Franklin Gothic Book"/>
    </w:rPr>
  </w:style>
  <w:style w:type="paragraph" w:customStyle="1" w:styleId="Index41">
    <w:name w:val="Index 41"/>
    <w:basedOn w:val="Standard"/>
    <w:next w:val="Standard"/>
    <w:uiPriority w:val="99"/>
    <w:unhideWhenUsed/>
    <w:rsid w:val="00D92F4F"/>
    <w:pPr>
      <w:spacing w:before="25" w:beforeAutospacing="1" w:after="100" w:afterAutospacing="1" w:line="288" w:lineRule="auto"/>
      <w:ind w:left="958" w:hanging="238"/>
      <w:contextualSpacing/>
      <w:jc w:val="both"/>
    </w:pPr>
    <w:rPr>
      <w:rFonts w:ascii="Franklin Gothic Book" w:hAnsi="Franklin Gothic Book"/>
    </w:rPr>
  </w:style>
  <w:style w:type="paragraph" w:customStyle="1" w:styleId="Index51">
    <w:name w:val="Index 51"/>
    <w:basedOn w:val="Standard"/>
    <w:next w:val="Standard"/>
    <w:uiPriority w:val="99"/>
    <w:unhideWhenUsed/>
    <w:rsid w:val="00D92F4F"/>
    <w:pPr>
      <w:spacing w:before="34" w:beforeAutospacing="1" w:after="100" w:afterAutospacing="1" w:line="288" w:lineRule="auto"/>
      <w:ind w:left="1198" w:hanging="238"/>
      <w:contextualSpacing/>
      <w:jc w:val="both"/>
    </w:pPr>
    <w:rPr>
      <w:rFonts w:ascii="Franklin Gothic Book" w:hAnsi="Franklin Gothic Book"/>
    </w:rPr>
  </w:style>
  <w:style w:type="paragraph" w:customStyle="1" w:styleId="Index61">
    <w:name w:val="Index 61"/>
    <w:basedOn w:val="Standard"/>
    <w:next w:val="Standard"/>
    <w:uiPriority w:val="99"/>
    <w:unhideWhenUsed/>
    <w:rsid w:val="00D92F4F"/>
    <w:pPr>
      <w:spacing w:before="42" w:beforeAutospacing="1" w:after="100" w:afterAutospacing="1" w:line="288" w:lineRule="auto"/>
      <w:ind w:left="1438" w:hanging="238"/>
      <w:contextualSpacing/>
      <w:jc w:val="both"/>
    </w:pPr>
    <w:rPr>
      <w:rFonts w:ascii="Franklin Gothic Book" w:hAnsi="Franklin Gothic Book"/>
    </w:rPr>
  </w:style>
  <w:style w:type="paragraph" w:customStyle="1" w:styleId="Index71">
    <w:name w:val="Index 71"/>
    <w:basedOn w:val="Standard"/>
    <w:next w:val="Standard"/>
    <w:uiPriority w:val="99"/>
    <w:unhideWhenUsed/>
    <w:rsid w:val="00D92F4F"/>
    <w:pPr>
      <w:spacing w:before="50" w:beforeAutospacing="1" w:after="100" w:afterAutospacing="1" w:line="288" w:lineRule="auto"/>
      <w:ind w:left="1678" w:hanging="238"/>
      <w:contextualSpacing/>
      <w:jc w:val="both"/>
    </w:pPr>
    <w:rPr>
      <w:rFonts w:ascii="Franklin Gothic Book" w:hAnsi="Franklin Gothic Book"/>
    </w:rPr>
  </w:style>
  <w:style w:type="paragraph" w:customStyle="1" w:styleId="Index81">
    <w:name w:val="Index 81"/>
    <w:basedOn w:val="Standard"/>
    <w:next w:val="Standard"/>
    <w:uiPriority w:val="99"/>
    <w:unhideWhenUsed/>
    <w:rsid w:val="00D92F4F"/>
    <w:pPr>
      <w:spacing w:before="59" w:beforeAutospacing="1" w:after="100" w:afterAutospacing="1" w:line="288" w:lineRule="auto"/>
      <w:ind w:left="1918" w:hanging="238"/>
      <w:contextualSpacing/>
      <w:jc w:val="both"/>
    </w:pPr>
    <w:rPr>
      <w:rFonts w:ascii="Franklin Gothic Book" w:hAnsi="Franklin Gothic Book"/>
    </w:rPr>
  </w:style>
  <w:style w:type="paragraph" w:customStyle="1" w:styleId="Index91">
    <w:name w:val="Index 91"/>
    <w:basedOn w:val="Standard"/>
    <w:next w:val="Standard"/>
    <w:uiPriority w:val="99"/>
    <w:unhideWhenUsed/>
    <w:rsid w:val="00D92F4F"/>
    <w:pPr>
      <w:spacing w:before="67" w:beforeAutospacing="1" w:after="100" w:afterAutospacing="1" w:line="288" w:lineRule="auto"/>
      <w:ind w:left="2158" w:hanging="238"/>
      <w:contextualSpacing/>
      <w:jc w:val="both"/>
    </w:pPr>
    <w:rPr>
      <w:rFonts w:ascii="Franklin Gothic Book" w:hAnsi="Franklin Gothic Book"/>
    </w:rPr>
  </w:style>
  <w:style w:type="paragraph" w:customStyle="1" w:styleId="Indexberschrift1">
    <w:name w:val="Indexüberschrift1"/>
    <w:basedOn w:val="Standard"/>
    <w:next w:val="Index1"/>
    <w:uiPriority w:val="99"/>
    <w:unhideWhenUsed/>
    <w:rsid w:val="00D92F4F"/>
    <w:pPr>
      <w:pageBreakBefore/>
      <w:spacing w:before="100" w:beforeAutospacing="1" w:after="240" w:afterAutospacing="1" w:line="288" w:lineRule="auto"/>
      <w:contextualSpacing/>
    </w:pPr>
    <w:rPr>
      <w:rFonts w:ascii="Franklin Gothic Medium" w:eastAsia="Times New Roman" w:hAnsi="Franklin Gothic Medium" w:cs="Times New Roman"/>
      <w:bCs/>
      <w:color w:val="97BF0D"/>
      <w:sz w:val="26"/>
    </w:rPr>
  </w:style>
  <w:style w:type="paragraph" w:customStyle="1" w:styleId="IntensivesZitat1">
    <w:name w:val="Intensives Zitat1"/>
    <w:basedOn w:val="Standard"/>
    <w:next w:val="Standard"/>
    <w:uiPriority w:val="40"/>
    <w:rsid w:val="00D92F4F"/>
    <w:pPr>
      <w:spacing w:before="200" w:beforeAutospacing="1" w:after="280" w:afterAutospacing="1" w:line="288" w:lineRule="auto"/>
      <w:ind w:left="936" w:right="936"/>
      <w:contextualSpacing/>
      <w:jc w:val="both"/>
    </w:pPr>
    <w:rPr>
      <w:rFonts w:ascii="Franklin Gothic Book" w:hAnsi="Franklin Gothic Book"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40"/>
    <w:rsid w:val="00D92F4F"/>
    <w:rPr>
      <w:rFonts w:ascii="Franklin Gothic Book" w:eastAsia="Calibri" w:hAnsi="Franklin Gothic Book" w:cs="Times New Roman"/>
      <w:bCs/>
      <w:i/>
      <w:iCs/>
      <w:sz w:val="22"/>
      <w:szCs w:val="22"/>
      <w:lang w:eastAsia="en-US"/>
    </w:rPr>
  </w:style>
  <w:style w:type="paragraph" w:customStyle="1" w:styleId="KeinLeerraum1">
    <w:name w:val="Kein Leerraum1"/>
    <w:next w:val="KeinLeerraum"/>
    <w:uiPriority w:val="11"/>
    <w:rsid w:val="00D92F4F"/>
    <w:pPr>
      <w:spacing w:after="0" w:line="288" w:lineRule="auto"/>
      <w:jc w:val="both"/>
    </w:pPr>
    <w:rPr>
      <w:rFonts w:ascii="Franklin Gothic Book" w:hAnsi="Franklin Gothic Book"/>
      <w:sz w:val="20"/>
    </w:rPr>
  </w:style>
  <w:style w:type="paragraph" w:customStyle="1" w:styleId="Listenabsatz1">
    <w:name w:val="Listenabsatz1"/>
    <w:basedOn w:val="Standard"/>
    <w:next w:val="Listenabsatz"/>
    <w:uiPriority w:val="34"/>
    <w:qFormat/>
    <w:rsid w:val="00D92F4F"/>
    <w:pPr>
      <w:spacing w:before="120" w:beforeAutospacing="1" w:after="120" w:afterAutospacing="1" w:line="288" w:lineRule="auto"/>
      <w:ind w:left="360"/>
      <w:contextualSpacing/>
      <w:jc w:val="both"/>
    </w:pPr>
    <w:rPr>
      <w:rFonts w:ascii="Franklin Gothic Book" w:hAnsi="Franklin Gothic Book"/>
    </w:rPr>
  </w:style>
  <w:style w:type="paragraph" w:customStyle="1" w:styleId="Literaturverzeichnis1">
    <w:name w:val="Literaturverzeichnis1"/>
    <w:basedOn w:val="Standard"/>
    <w:next w:val="Standard"/>
    <w:uiPriority w:val="47"/>
    <w:unhideWhenUsed/>
    <w:qFormat/>
    <w:rsid w:val="00D92F4F"/>
    <w:pPr>
      <w:spacing w:before="100" w:beforeAutospacing="1" w:after="200" w:afterAutospacing="1" w:line="288" w:lineRule="auto"/>
      <w:contextualSpacing/>
      <w:jc w:val="both"/>
    </w:pPr>
    <w:rPr>
      <w:rFonts w:ascii="Franklin Gothic Book" w:hAnsi="Franklin Gothic Book"/>
    </w:rPr>
  </w:style>
  <w:style w:type="paragraph" w:customStyle="1" w:styleId="Makrotext1">
    <w:name w:val="Makrotext1"/>
    <w:next w:val="Makrotext"/>
    <w:link w:val="MakrotextZchn"/>
    <w:uiPriority w:val="99"/>
    <w:unhideWhenUsed/>
    <w:rsid w:val="00D92F4F"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  <w:spacing w:after="0" w:line="288" w:lineRule="auto"/>
      <w:jc w:val="both"/>
    </w:pPr>
    <w:rPr>
      <w:rFonts w:ascii="Franklin Gothic Book" w:eastAsia="Calibri" w:hAnsi="Franklin Gothic Book" w:cs="Times New Roman"/>
    </w:rPr>
  </w:style>
  <w:style w:type="character" w:customStyle="1" w:styleId="MakrotextZchn">
    <w:name w:val="Makrotext Zchn"/>
    <w:basedOn w:val="Absatz-Standardschriftart"/>
    <w:link w:val="Makrotext1"/>
    <w:uiPriority w:val="99"/>
    <w:rsid w:val="00D92F4F"/>
    <w:rPr>
      <w:rFonts w:ascii="Franklin Gothic Book" w:eastAsia="Calibri" w:hAnsi="Franklin Gothic Book" w:cs="Times New Roman"/>
      <w:lang w:eastAsia="en-US"/>
    </w:rPr>
  </w:style>
  <w:style w:type="table" w:customStyle="1" w:styleId="MittlereListe11">
    <w:name w:val="Mittlere Liste 11"/>
    <w:basedOn w:val="NormaleTabelle"/>
    <w:next w:val="MittlereListe1"/>
    <w:uiPriority w:val="65"/>
    <w:rsid w:val="00D92F4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1-Akzent11">
    <w:name w:val="Mittlere Liste 1 - Akzent 11"/>
    <w:basedOn w:val="NormaleTabelle"/>
    <w:next w:val="MittlereListe1-Akzent1"/>
    <w:uiPriority w:val="65"/>
    <w:rsid w:val="00D92F4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1-Akzent21">
    <w:name w:val="Mittlere Liste 1 - Akzent 21"/>
    <w:basedOn w:val="NormaleTabelle"/>
    <w:next w:val="MittlereListe1-Akzent2"/>
    <w:uiPriority w:val="65"/>
    <w:rsid w:val="00D92F4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1-Akzent31">
    <w:name w:val="Mittlere Liste 1 - Akzent 31"/>
    <w:basedOn w:val="NormaleTabelle"/>
    <w:next w:val="MittlereListe1-Akzent3"/>
    <w:uiPriority w:val="65"/>
    <w:rsid w:val="00D92F4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1-Akzent41">
    <w:name w:val="Mittlere Liste 1 - Akzent 41"/>
    <w:basedOn w:val="NormaleTabelle"/>
    <w:next w:val="MittlereListe1-Akzent4"/>
    <w:uiPriority w:val="65"/>
    <w:rsid w:val="00D92F4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1-Akzent51">
    <w:name w:val="Mittlere Liste 1 - Akzent 51"/>
    <w:basedOn w:val="NormaleTabelle"/>
    <w:next w:val="MittlereListe1-Akzent5"/>
    <w:uiPriority w:val="65"/>
    <w:rsid w:val="00D92F4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1-Akzent61">
    <w:name w:val="Mittlere Liste 1 - Akzent 61"/>
    <w:basedOn w:val="NormaleTabelle"/>
    <w:next w:val="MittlereListe1-Akzent6"/>
    <w:uiPriority w:val="65"/>
    <w:rsid w:val="00D92F4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21">
    <w:name w:val="Mittlere Liste 21"/>
    <w:basedOn w:val="NormaleTabelle"/>
    <w:next w:val="MittlereListe2"/>
    <w:uiPriority w:val="66"/>
    <w:rsid w:val="00D92F4F"/>
    <w:pPr>
      <w:spacing w:after="0" w:line="240" w:lineRule="auto"/>
    </w:pPr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2-Akzent11">
    <w:name w:val="Mittlere Liste 2 - Akzent 11"/>
    <w:basedOn w:val="NormaleTabelle"/>
    <w:next w:val="MittlereListe2-Akzent1"/>
    <w:uiPriority w:val="66"/>
    <w:rsid w:val="00D92F4F"/>
    <w:pPr>
      <w:spacing w:after="0" w:line="240" w:lineRule="auto"/>
    </w:pPr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2-Akzent21">
    <w:name w:val="Mittlere Liste 2 - Akzent 21"/>
    <w:basedOn w:val="NormaleTabelle"/>
    <w:next w:val="MittlereListe2-Akzent2"/>
    <w:uiPriority w:val="66"/>
    <w:rsid w:val="00D92F4F"/>
    <w:pPr>
      <w:spacing w:after="0" w:line="240" w:lineRule="auto"/>
    </w:pPr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2-Akzent31">
    <w:name w:val="Mittlere Liste 2 - Akzent 31"/>
    <w:basedOn w:val="NormaleTabelle"/>
    <w:next w:val="MittlereListe2-Akzent3"/>
    <w:uiPriority w:val="66"/>
    <w:rsid w:val="00D92F4F"/>
    <w:pPr>
      <w:spacing w:after="0" w:line="240" w:lineRule="auto"/>
    </w:pPr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2-Akzent41">
    <w:name w:val="Mittlere Liste 2 - Akzent 41"/>
    <w:basedOn w:val="NormaleTabelle"/>
    <w:next w:val="MittlereListe2-Akzent4"/>
    <w:uiPriority w:val="66"/>
    <w:rsid w:val="00D92F4F"/>
    <w:pPr>
      <w:spacing w:after="0" w:line="240" w:lineRule="auto"/>
    </w:pPr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2-Akzent51">
    <w:name w:val="Mittlere Liste 2 - Akzent 51"/>
    <w:basedOn w:val="NormaleTabelle"/>
    <w:next w:val="MittlereListe2-Akzent5"/>
    <w:uiPriority w:val="66"/>
    <w:rsid w:val="00D92F4F"/>
    <w:pPr>
      <w:spacing w:after="0" w:line="240" w:lineRule="auto"/>
    </w:pPr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Liste2-Akzent61">
    <w:name w:val="Mittlere Liste 2 - Akzent 61"/>
    <w:basedOn w:val="NormaleTabelle"/>
    <w:next w:val="MittlereListe2-Akzent6"/>
    <w:uiPriority w:val="66"/>
    <w:rsid w:val="00D92F4F"/>
    <w:pPr>
      <w:spacing w:after="0" w:line="240" w:lineRule="auto"/>
    </w:pPr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11">
    <w:name w:val="Mittlere Schattierung 11"/>
    <w:basedOn w:val="NormaleTabelle"/>
    <w:next w:val="MittlereSchattierung1"/>
    <w:uiPriority w:val="63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1-Akzent11">
    <w:name w:val="Mittlere Schattierung 1 - Akzent 11"/>
    <w:basedOn w:val="NormaleTabelle"/>
    <w:next w:val="MittlereSchattierung1-Akzent1"/>
    <w:uiPriority w:val="63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1-Akzent21">
    <w:name w:val="Mittlere Schattierung 1 - Akzent 21"/>
    <w:basedOn w:val="NormaleTabelle"/>
    <w:next w:val="MittlereSchattierung1-Akzent2"/>
    <w:uiPriority w:val="63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1-Akzent31">
    <w:name w:val="Mittlere Schattierung 1 - Akzent 31"/>
    <w:basedOn w:val="NormaleTabelle"/>
    <w:next w:val="MittlereSchattierung1-Akzent3"/>
    <w:uiPriority w:val="63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1-Akzent41">
    <w:name w:val="Mittlere Schattierung 1 - Akzent 41"/>
    <w:basedOn w:val="NormaleTabelle"/>
    <w:next w:val="MittlereSchattierung1-Akzent4"/>
    <w:uiPriority w:val="63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1-Akzent51">
    <w:name w:val="Mittlere Schattierung 1 - Akzent 51"/>
    <w:basedOn w:val="NormaleTabelle"/>
    <w:next w:val="MittlereSchattierung1-Akzent5"/>
    <w:uiPriority w:val="63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1-Akzent61">
    <w:name w:val="Mittlere Schattierung 1 - Akzent 61"/>
    <w:basedOn w:val="NormaleTabelle"/>
    <w:next w:val="MittlereSchattierung1-Akzent6"/>
    <w:uiPriority w:val="63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21">
    <w:name w:val="Mittlere Schattierung 21"/>
    <w:basedOn w:val="NormaleTabelle"/>
    <w:next w:val="MittlereSchattierung2"/>
    <w:uiPriority w:val="64"/>
    <w:rsid w:val="00D92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2-Akzent11">
    <w:name w:val="Mittlere Schattierung 2 - Akzent 11"/>
    <w:basedOn w:val="NormaleTabelle"/>
    <w:next w:val="MittlereSchattierung2-Akzent1"/>
    <w:uiPriority w:val="64"/>
    <w:rsid w:val="00D92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2-Akzent21">
    <w:name w:val="Mittlere Schattierung 2 - Akzent 21"/>
    <w:basedOn w:val="NormaleTabelle"/>
    <w:next w:val="MittlereSchattierung2-Akzent2"/>
    <w:uiPriority w:val="64"/>
    <w:rsid w:val="00D92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2-Akzent31">
    <w:name w:val="Mittlere Schattierung 2 - Akzent 31"/>
    <w:basedOn w:val="NormaleTabelle"/>
    <w:next w:val="MittlereSchattierung2-Akzent3"/>
    <w:uiPriority w:val="64"/>
    <w:rsid w:val="00D92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2-Akzent41">
    <w:name w:val="Mittlere Schattierung 2 - Akzent 41"/>
    <w:basedOn w:val="NormaleTabelle"/>
    <w:next w:val="MittlereSchattierung2-Akzent4"/>
    <w:uiPriority w:val="64"/>
    <w:rsid w:val="00D92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2-Akzent51">
    <w:name w:val="Mittlere Schattierung 2 - Akzent 51"/>
    <w:basedOn w:val="NormaleTabelle"/>
    <w:next w:val="MittlereSchattierung2-Akzent5"/>
    <w:uiPriority w:val="64"/>
    <w:rsid w:val="00D92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chattierung2-Akzent61">
    <w:name w:val="Mittlere Schattierung 2 - Akzent 61"/>
    <w:basedOn w:val="NormaleTabelle"/>
    <w:next w:val="MittlereSchattierung2-Akzent6"/>
    <w:uiPriority w:val="64"/>
    <w:rsid w:val="00D92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11">
    <w:name w:val="Mittleres Raster 11"/>
    <w:basedOn w:val="NormaleTabelle"/>
    <w:next w:val="MittleresRaster1"/>
    <w:uiPriority w:val="67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1-Akzent11">
    <w:name w:val="Mittleres Raster 1 - Akzent 11"/>
    <w:basedOn w:val="NormaleTabelle"/>
    <w:next w:val="MittleresRaster1-Akzent1"/>
    <w:uiPriority w:val="67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1-Akzent21">
    <w:name w:val="Mittleres Raster 1 - Akzent 21"/>
    <w:basedOn w:val="NormaleTabelle"/>
    <w:next w:val="MittleresRaster1-Akzent2"/>
    <w:uiPriority w:val="67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1-Akzent31">
    <w:name w:val="Mittleres Raster 1 - Akzent 31"/>
    <w:basedOn w:val="NormaleTabelle"/>
    <w:next w:val="MittleresRaster1-Akzent3"/>
    <w:uiPriority w:val="67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1-Akzent41">
    <w:name w:val="Mittleres Raster 1 - Akzent 41"/>
    <w:basedOn w:val="NormaleTabelle"/>
    <w:next w:val="MittleresRaster1-Akzent4"/>
    <w:uiPriority w:val="67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1-Akzent51">
    <w:name w:val="Mittleres Raster 1 - Akzent 51"/>
    <w:basedOn w:val="NormaleTabelle"/>
    <w:next w:val="MittleresRaster1-Akzent5"/>
    <w:uiPriority w:val="67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1-Akzent61">
    <w:name w:val="Mittleres Raster 1 - Akzent 61"/>
    <w:basedOn w:val="NormaleTabelle"/>
    <w:next w:val="MittleresRaster1-Akzent6"/>
    <w:uiPriority w:val="67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21">
    <w:name w:val="Mittleres Raster 21"/>
    <w:basedOn w:val="NormaleTabelle"/>
    <w:next w:val="MittleresRaster2"/>
    <w:uiPriority w:val="68"/>
    <w:rsid w:val="00D92F4F"/>
    <w:pPr>
      <w:spacing w:after="0" w:line="240" w:lineRule="auto"/>
    </w:pPr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2-Akzent11">
    <w:name w:val="Mittleres Raster 2 - Akzent 11"/>
    <w:basedOn w:val="NormaleTabelle"/>
    <w:next w:val="MittleresRaster2-Akzent1"/>
    <w:uiPriority w:val="68"/>
    <w:rsid w:val="00D92F4F"/>
    <w:pPr>
      <w:spacing w:after="0" w:line="240" w:lineRule="auto"/>
    </w:pPr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2-Akzent21">
    <w:name w:val="Mittleres Raster 2 - Akzent 21"/>
    <w:basedOn w:val="NormaleTabelle"/>
    <w:next w:val="MittleresRaster2-Akzent2"/>
    <w:uiPriority w:val="68"/>
    <w:rsid w:val="00D92F4F"/>
    <w:pPr>
      <w:spacing w:after="0" w:line="240" w:lineRule="auto"/>
    </w:pPr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2-Akzent31">
    <w:name w:val="Mittleres Raster 2 - Akzent 31"/>
    <w:basedOn w:val="NormaleTabelle"/>
    <w:next w:val="MittleresRaster2-Akzent3"/>
    <w:uiPriority w:val="68"/>
    <w:rsid w:val="00D92F4F"/>
    <w:pPr>
      <w:spacing w:after="0" w:line="240" w:lineRule="auto"/>
    </w:pPr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2-Akzent41">
    <w:name w:val="Mittleres Raster 2 - Akzent 41"/>
    <w:basedOn w:val="NormaleTabelle"/>
    <w:next w:val="MittleresRaster2-Akzent4"/>
    <w:uiPriority w:val="68"/>
    <w:rsid w:val="00D92F4F"/>
    <w:pPr>
      <w:spacing w:after="0" w:line="240" w:lineRule="auto"/>
    </w:pPr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2-Akzent51">
    <w:name w:val="Mittleres Raster 2 - Akzent 51"/>
    <w:basedOn w:val="NormaleTabelle"/>
    <w:next w:val="MittleresRaster2-Akzent5"/>
    <w:uiPriority w:val="68"/>
    <w:rsid w:val="00D92F4F"/>
    <w:pPr>
      <w:spacing w:after="0" w:line="240" w:lineRule="auto"/>
    </w:pPr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2-Akzent61">
    <w:name w:val="Mittleres Raster 2 - Akzent 61"/>
    <w:basedOn w:val="NormaleTabelle"/>
    <w:next w:val="MittleresRaster2-Akzent6"/>
    <w:uiPriority w:val="68"/>
    <w:rsid w:val="00D92F4F"/>
    <w:pPr>
      <w:spacing w:after="0" w:line="240" w:lineRule="auto"/>
    </w:pPr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31">
    <w:name w:val="Mittleres Raster 31"/>
    <w:basedOn w:val="NormaleTabelle"/>
    <w:next w:val="MittleresRaster3"/>
    <w:uiPriority w:val="69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3-Akzent11">
    <w:name w:val="Mittleres Raster 3 - Akzent 11"/>
    <w:basedOn w:val="NormaleTabelle"/>
    <w:next w:val="MittleresRaster3-Akzent1"/>
    <w:uiPriority w:val="69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3-Akzent21">
    <w:name w:val="Mittleres Raster 3 - Akzent 21"/>
    <w:basedOn w:val="NormaleTabelle"/>
    <w:next w:val="MittleresRaster3-Akzent2"/>
    <w:uiPriority w:val="69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3-Akzent31">
    <w:name w:val="Mittleres Raster 3 - Akzent 31"/>
    <w:basedOn w:val="NormaleTabelle"/>
    <w:next w:val="MittleresRaster3-Akzent3"/>
    <w:uiPriority w:val="69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3-Akzent41">
    <w:name w:val="Mittleres Raster 3 - Akzent 41"/>
    <w:basedOn w:val="NormaleTabelle"/>
    <w:next w:val="MittleresRaster3-Akzent4"/>
    <w:uiPriority w:val="69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3-Akzent51">
    <w:name w:val="Mittleres Raster 3 - Akzent 51"/>
    <w:basedOn w:val="NormaleTabelle"/>
    <w:next w:val="MittleresRaster3-Akzent5"/>
    <w:uiPriority w:val="69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MittleresRaster3-Akzent61">
    <w:name w:val="Mittleres Raster 3 - Akzent 61"/>
    <w:basedOn w:val="NormaleTabelle"/>
    <w:next w:val="MittleresRaster3-Akzent6"/>
    <w:uiPriority w:val="69"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Rechtsgrundlagenverzeichnis1">
    <w:name w:val="Rechtsgrundlagenverzeichnis1"/>
    <w:basedOn w:val="Standard"/>
    <w:next w:val="Standard"/>
    <w:uiPriority w:val="99"/>
    <w:unhideWhenUsed/>
    <w:rsid w:val="00D92F4F"/>
    <w:pPr>
      <w:spacing w:before="100" w:beforeAutospacing="1" w:after="100" w:afterAutospacing="1" w:line="288" w:lineRule="auto"/>
      <w:ind w:left="220"/>
      <w:contextualSpacing/>
      <w:jc w:val="both"/>
    </w:pPr>
    <w:rPr>
      <w:rFonts w:ascii="Franklin Gothic Book" w:hAnsi="Franklin Gothic Book"/>
    </w:rPr>
  </w:style>
  <w:style w:type="paragraph" w:customStyle="1" w:styleId="RGV-berschrift1">
    <w:name w:val="RGV-Überschrift1"/>
    <w:basedOn w:val="Standard"/>
    <w:next w:val="Standard"/>
    <w:uiPriority w:val="99"/>
    <w:unhideWhenUsed/>
    <w:rsid w:val="00D92F4F"/>
    <w:pPr>
      <w:spacing w:before="200" w:beforeAutospacing="1" w:after="200" w:afterAutospacing="1" w:line="288" w:lineRule="auto"/>
      <w:contextualSpacing/>
      <w:jc w:val="both"/>
    </w:pPr>
    <w:rPr>
      <w:rFonts w:ascii="Franklin Gothic Book" w:eastAsia="Times New Roman" w:hAnsi="Franklin Gothic Book" w:cs="Times New Roman"/>
      <w:b/>
      <w:bCs/>
      <w:szCs w:val="24"/>
    </w:rPr>
  </w:style>
  <w:style w:type="table" w:customStyle="1" w:styleId="Tabelle3D-Effekt12">
    <w:name w:val="Tabelle 3D-Effekt 12"/>
    <w:basedOn w:val="NormaleTabelle"/>
    <w:next w:val="Tabelle3D-Effekt1"/>
    <w:unhideWhenUsed/>
    <w:rsid w:val="00D92F4F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3D-Effekt21">
    <w:name w:val="Tabelle 3D-Effekt 21"/>
    <w:basedOn w:val="NormaleTabelle"/>
    <w:next w:val="Tabelle3D-Effekt2"/>
    <w:unhideWhenUsed/>
    <w:rsid w:val="00D92F4F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3D-Effekt32">
    <w:name w:val="Tabelle 3D-Effekt 32"/>
    <w:basedOn w:val="NormaleTabelle"/>
    <w:next w:val="Tabelle3D-Effekt3"/>
    <w:unhideWhenUsed/>
    <w:rsid w:val="00D92F4F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Aktuell2">
    <w:name w:val="Tabelle Aktuell2"/>
    <w:basedOn w:val="NormaleTabelle"/>
    <w:next w:val="TabelleAktuell"/>
    <w:unhideWhenUsed/>
    <w:rsid w:val="00D92F4F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infach11">
    <w:name w:val="Tabelle Einfach 11"/>
    <w:basedOn w:val="NormaleTabelle"/>
    <w:next w:val="TabelleEinfach1"/>
    <w:unhideWhenUsed/>
    <w:rsid w:val="00D92F4F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infach22">
    <w:name w:val="Tabelle Einfach 22"/>
    <w:basedOn w:val="NormaleTabelle"/>
    <w:next w:val="TabelleEinfach2"/>
    <w:unhideWhenUsed/>
    <w:rsid w:val="00D92F4F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infach32">
    <w:name w:val="Tabelle Einfach 32"/>
    <w:basedOn w:val="NormaleTabelle"/>
    <w:next w:val="TabelleEinfach3"/>
    <w:unhideWhenUsed/>
    <w:rsid w:val="00D92F4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legant2">
    <w:name w:val="Tabelle Elegant2"/>
    <w:basedOn w:val="NormaleTabelle"/>
    <w:next w:val="TabelleElegant"/>
    <w:unhideWhenUsed/>
    <w:rsid w:val="00D92F4F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Farbig11">
    <w:name w:val="Tabelle Farbig 11"/>
    <w:basedOn w:val="NormaleTabelle"/>
    <w:next w:val="TabelleFarbig1"/>
    <w:unhideWhenUsed/>
    <w:rsid w:val="00D92F4F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Farbig22">
    <w:name w:val="Tabelle Farbig 22"/>
    <w:basedOn w:val="NormaleTabelle"/>
    <w:next w:val="TabelleFarbig2"/>
    <w:unhideWhenUsed/>
    <w:rsid w:val="00D92F4F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Farbig32">
    <w:name w:val="Tabelle Farbig 32"/>
    <w:basedOn w:val="NormaleTabelle"/>
    <w:next w:val="TabelleFarbig3"/>
    <w:unhideWhenUsed/>
    <w:rsid w:val="00D92F4F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12">
    <w:name w:val="Tabelle Klassisch 12"/>
    <w:basedOn w:val="NormaleTabelle"/>
    <w:next w:val="TabelleKlassisch1"/>
    <w:unhideWhenUsed/>
    <w:rsid w:val="00D92F4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22">
    <w:name w:val="Tabelle Klassisch 22"/>
    <w:basedOn w:val="NormaleTabelle"/>
    <w:next w:val="TabelleKlassisch2"/>
    <w:unhideWhenUsed/>
    <w:rsid w:val="00D92F4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32">
    <w:name w:val="Tabelle Klassisch 32"/>
    <w:basedOn w:val="NormaleTabelle"/>
    <w:next w:val="TabelleKlassisch3"/>
    <w:unhideWhenUsed/>
    <w:rsid w:val="00D92F4F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42">
    <w:name w:val="Tabelle Klassisch 42"/>
    <w:basedOn w:val="NormaleTabelle"/>
    <w:next w:val="TabelleKlassisch4"/>
    <w:unhideWhenUsed/>
    <w:rsid w:val="00D92F4F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12">
    <w:name w:val="Tabelle Liste 12"/>
    <w:basedOn w:val="NormaleTabelle"/>
    <w:next w:val="TabelleListe1"/>
    <w:unhideWhenUsed/>
    <w:rsid w:val="00D92F4F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22">
    <w:name w:val="Tabelle Liste 22"/>
    <w:basedOn w:val="NormaleTabelle"/>
    <w:next w:val="TabelleListe2"/>
    <w:unhideWhenUsed/>
    <w:rsid w:val="00D92F4F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32">
    <w:name w:val="Tabelle Liste 32"/>
    <w:basedOn w:val="NormaleTabelle"/>
    <w:next w:val="TabelleListe3"/>
    <w:unhideWhenUsed/>
    <w:rsid w:val="00D92F4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i/>
        <w:iCs/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42">
    <w:name w:val="Tabelle Liste 42"/>
    <w:basedOn w:val="NormaleTabelle"/>
    <w:next w:val="TabelleListe4"/>
    <w:unhideWhenUsed/>
    <w:rsid w:val="00D92F4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51">
    <w:name w:val="Tabelle Liste 51"/>
    <w:basedOn w:val="NormaleTabelle"/>
    <w:next w:val="TabelleListe5"/>
    <w:unhideWhenUsed/>
    <w:rsid w:val="00D92F4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61">
    <w:name w:val="Tabelle Liste 61"/>
    <w:basedOn w:val="NormaleTabelle"/>
    <w:next w:val="TabelleListe6"/>
    <w:unhideWhenUsed/>
    <w:rsid w:val="00D92F4F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72">
    <w:name w:val="Tabelle Liste 72"/>
    <w:basedOn w:val="NormaleTabelle"/>
    <w:next w:val="TabelleListe7"/>
    <w:unhideWhenUsed/>
    <w:rsid w:val="00D92F4F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82">
    <w:name w:val="Tabelle Liste 82"/>
    <w:basedOn w:val="NormaleTabelle"/>
    <w:next w:val="TabelleListe8"/>
    <w:unhideWhenUsed/>
    <w:rsid w:val="00D92F4F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Professionell2">
    <w:name w:val="Tabelle Professionell2"/>
    <w:basedOn w:val="NormaleTabelle"/>
    <w:next w:val="TabelleProfessionell"/>
    <w:unhideWhenUsed/>
    <w:rsid w:val="00D92F4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11">
    <w:name w:val="Tabelle Raster 11"/>
    <w:basedOn w:val="NormaleTabelle"/>
    <w:next w:val="TabelleRaster1"/>
    <w:unhideWhenUsed/>
    <w:rsid w:val="00D92F4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21">
    <w:name w:val="Tabelle Raster 21"/>
    <w:basedOn w:val="NormaleTabelle"/>
    <w:next w:val="TabelleRaster2"/>
    <w:unhideWhenUsed/>
    <w:rsid w:val="00D92F4F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31">
    <w:name w:val="Tabelle Raster 31"/>
    <w:basedOn w:val="NormaleTabelle"/>
    <w:next w:val="TabelleRaster3"/>
    <w:unhideWhenUsed/>
    <w:rsid w:val="00D92F4F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42">
    <w:name w:val="Tabelle Raster 42"/>
    <w:basedOn w:val="NormaleTabelle"/>
    <w:next w:val="TabelleRaster4"/>
    <w:unhideWhenUsed/>
    <w:rsid w:val="00D92F4F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51">
    <w:name w:val="Tabelle Raster 51"/>
    <w:basedOn w:val="NormaleTabelle"/>
    <w:next w:val="TabelleRaster5"/>
    <w:unhideWhenUsed/>
    <w:rsid w:val="00D92F4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62">
    <w:name w:val="Tabelle Raster 62"/>
    <w:basedOn w:val="NormaleTabelle"/>
    <w:next w:val="TabelleRaster6"/>
    <w:unhideWhenUsed/>
    <w:rsid w:val="00D92F4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71">
    <w:name w:val="Tabelle Raster 71"/>
    <w:basedOn w:val="NormaleTabelle"/>
    <w:next w:val="TabelleRaster7"/>
    <w:unhideWhenUsed/>
    <w:rsid w:val="00D92F4F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82">
    <w:name w:val="Tabelle Raster 82"/>
    <w:basedOn w:val="NormaleTabelle"/>
    <w:next w:val="TabelleRaster8"/>
    <w:unhideWhenUsed/>
    <w:rsid w:val="00D92F4F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12">
    <w:name w:val="Tabelle Spalten 12"/>
    <w:basedOn w:val="NormaleTabelle"/>
    <w:next w:val="TabelleSpalten1"/>
    <w:unhideWhenUsed/>
    <w:rsid w:val="00D92F4F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22">
    <w:name w:val="Tabelle Spalten 22"/>
    <w:basedOn w:val="NormaleTabelle"/>
    <w:next w:val="TabelleSpalten2"/>
    <w:unhideWhenUsed/>
    <w:rsid w:val="00D92F4F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32">
    <w:name w:val="Tabelle Spalten 32"/>
    <w:basedOn w:val="NormaleTabelle"/>
    <w:next w:val="TabelleSpalten3"/>
    <w:unhideWhenUsed/>
    <w:rsid w:val="00D92F4F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42">
    <w:name w:val="Tabelle Spalten 42"/>
    <w:basedOn w:val="NormaleTabelle"/>
    <w:next w:val="TabelleSpalten4"/>
    <w:unhideWhenUsed/>
    <w:rsid w:val="00D92F4F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52">
    <w:name w:val="Tabelle Spalten 52"/>
    <w:basedOn w:val="NormaleTabelle"/>
    <w:next w:val="TabelleSpalten5"/>
    <w:unhideWhenUsed/>
    <w:rsid w:val="00D92F4F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ezial11">
    <w:name w:val="Tabelle Spezial 11"/>
    <w:basedOn w:val="NormaleTabelle"/>
    <w:next w:val="TabelleSpezial1"/>
    <w:unhideWhenUsed/>
    <w:rsid w:val="00D92F4F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ezial21">
    <w:name w:val="Tabelle Spezial 21"/>
    <w:basedOn w:val="NormaleTabelle"/>
    <w:next w:val="TabelleSpezial2"/>
    <w:unhideWhenUsed/>
    <w:rsid w:val="00D92F4F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Web12">
    <w:name w:val="Tabelle Web 12"/>
    <w:basedOn w:val="NormaleTabelle"/>
    <w:next w:val="TabelleWeb1"/>
    <w:unhideWhenUsed/>
    <w:rsid w:val="00D92F4F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Web22">
    <w:name w:val="Tabelle Web 22"/>
    <w:basedOn w:val="NormaleTabelle"/>
    <w:next w:val="TabelleWeb2"/>
    <w:unhideWhenUsed/>
    <w:rsid w:val="00D92F4F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Web32">
    <w:name w:val="Tabelle Web 32"/>
    <w:basedOn w:val="NormaleTabelle"/>
    <w:next w:val="TabelleWeb3"/>
    <w:unhideWhenUsed/>
    <w:rsid w:val="00D92F4F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ndesign1">
    <w:name w:val="Tabellendesign1"/>
    <w:basedOn w:val="NormaleTabelle"/>
    <w:next w:val="Tabellendesign"/>
    <w:unhideWhenUsed/>
    <w:rsid w:val="00D92F4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Verzeichnis41">
    <w:name w:val="Verzeichnis 41"/>
    <w:basedOn w:val="Standard"/>
    <w:next w:val="Standard"/>
    <w:uiPriority w:val="49"/>
    <w:unhideWhenUsed/>
    <w:rsid w:val="00D92F4F"/>
    <w:pPr>
      <w:tabs>
        <w:tab w:val="right" w:leader="dot" w:pos="9638"/>
      </w:tabs>
      <w:spacing w:before="100" w:beforeAutospacing="1" w:after="100" w:afterAutospacing="1" w:line="288" w:lineRule="auto"/>
      <w:ind w:left="1842" w:hanging="992"/>
      <w:contextualSpacing/>
      <w:jc w:val="both"/>
    </w:pPr>
    <w:rPr>
      <w:rFonts w:ascii="Times New Roman" w:hAnsi="Times New Roman" w:cs="Times New Roman"/>
      <w:color w:val="727879"/>
      <w:sz w:val="18"/>
    </w:rPr>
  </w:style>
  <w:style w:type="paragraph" w:customStyle="1" w:styleId="Verzeichnis51">
    <w:name w:val="Verzeichnis 51"/>
    <w:basedOn w:val="Standard"/>
    <w:next w:val="Standard"/>
    <w:uiPriority w:val="49"/>
    <w:unhideWhenUsed/>
    <w:rsid w:val="00D92F4F"/>
    <w:pPr>
      <w:tabs>
        <w:tab w:val="right" w:leader="dot" w:pos="9638"/>
      </w:tabs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hAnsi="Times New Roman" w:cs="Times New Roman"/>
      <w:color w:val="727879"/>
      <w:sz w:val="18"/>
    </w:rPr>
  </w:style>
  <w:style w:type="paragraph" w:customStyle="1" w:styleId="Verzeichnis61">
    <w:name w:val="Verzeichnis 61"/>
    <w:basedOn w:val="Standard"/>
    <w:next w:val="Standard"/>
    <w:uiPriority w:val="49"/>
    <w:unhideWhenUsed/>
    <w:rsid w:val="00D92F4F"/>
    <w:pPr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hAnsi="Times New Roman" w:cs="Times New Roman"/>
      <w:color w:val="727879"/>
      <w:sz w:val="18"/>
    </w:rPr>
  </w:style>
  <w:style w:type="paragraph" w:customStyle="1" w:styleId="Verzeichnis71">
    <w:name w:val="Verzeichnis 71"/>
    <w:basedOn w:val="Standard"/>
    <w:next w:val="Standard"/>
    <w:uiPriority w:val="49"/>
    <w:unhideWhenUsed/>
    <w:rsid w:val="00D92F4F"/>
    <w:pPr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hAnsi="Times New Roman" w:cs="Times New Roman"/>
      <w:color w:val="727879"/>
      <w:sz w:val="18"/>
    </w:rPr>
  </w:style>
  <w:style w:type="paragraph" w:customStyle="1" w:styleId="Verzeichnis81">
    <w:name w:val="Verzeichnis 81"/>
    <w:basedOn w:val="Standard"/>
    <w:next w:val="Standard"/>
    <w:uiPriority w:val="49"/>
    <w:unhideWhenUsed/>
    <w:rsid w:val="00D92F4F"/>
    <w:pPr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hAnsi="Times New Roman" w:cs="Times New Roman"/>
      <w:color w:val="727879"/>
      <w:sz w:val="18"/>
    </w:rPr>
  </w:style>
  <w:style w:type="paragraph" w:customStyle="1" w:styleId="Verzeichnis91">
    <w:name w:val="Verzeichnis 91"/>
    <w:basedOn w:val="Standard"/>
    <w:next w:val="Standard"/>
    <w:uiPriority w:val="49"/>
    <w:unhideWhenUsed/>
    <w:rsid w:val="00D92F4F"/>
    <w:pPr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hAnsi="Times New Roman" w:cs="Times New Roman"/>
      <w:color w:val="727879"/>
      <w:sz w:val="18"/>
    </w:rPr>
  </w:style>
  <w:style w:type="paragraph" w:customStyle="1" w:styleId="Zitat1">
    <w:name w:val="Zitat1"/>
    <w:basedOn w:val="Standard"/>
    <w:next w:val="Standard"/>
    <w:uiPriority w:val="39"/>
    <w:qFormat/>
    <w:rsid w:val="00D92F4F"/>
    <w:pPr>
      <w:spacing w:before="100" w:beforeAutospacing="1" w:after="100" w:afterAutospacing="1" w:line="288" w:lineRule="auto"/>
      <w:contextualSpacing/>
      <w:jc w:val="both"/>
    </w:pPr>
    <w:rPr>
      <w:rFonts w:ascii="Franklin Gothic Book" w:hAnsi="Franklin Gothic Book"/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39"/>
    <w:rsid w:val="00D92F4F"/>
    <w:rPr>
      <w:rFonts w:ascii="Franklin Gothic Book" w:eastAsia="Calibri" w:hAnsi="Franklin Gothic Book" w:cs="Times New Roman"/>
      <w:i/>
      <w:iCs/>
      <w:color w:val="000000"/>
      <w:sz w:val="22"/>
      <w:szCs w:val="22"/>
      <w:lang w:eastAsia="en-US"/>
    </w:rPr>
  </w:style>
  <w:style w:type="paragraph" w:customStyle="1" w:styleId="KeineFlormatvorlage">
    <w:name w:val="(Keine Flormatvorlage)"/>
    <w:basedOn w:val="Standard"/>
    <w:link w:val="KeineFlormatvorlageZchn"/>
    <w:uiPriority w:val="10"/>
    <w:semiHidden/>
    <w:rsid w:val="00D92F4F"/>
    <w:pPr>
      <w:framePr w:hSpace="142" w:wrap="around" w:vAnchor="text" w:hAnchor="text" w:x="1" w:y="1"/>
      <w:spacing w:before="170" w:beforeAutospacing="1" w:after="120" w:afterAutospacing="1" w:line="288" w:lineRule="auto"/>
      <w:contextualSpacing/>
      <w:suppressOverlap/>
      <w:jc w:val="both"/>
    </w:pPr>
    <w:rPr>
      <w:rFonts w:ascii="Franklin Gothic Book" w:hAnsi="Franklin Gothic Book"/>
      <w:color w:val="727879"/>
    </w:rPr>
  </w:style>
  <w:style w:type="character" w:customStyle="1" w:styleId="KeineFlormatvorlageZchn">
    <w:name w:val="(Keine Flormatvorlage) Zchn"/>
    <w:basedOn w:val="Absatz-Standardschriftart"/>
    <w:link w:val="KeineFlormatvorlage"/>
    <w:uiPriority w:val="10"/>
    <w:semiHidden/>
    <w:rsid w:val="00D92F4F"/>
    <w:rPr>
      <w:rFonts w:ascii="Franklin Gothic Book" w:hAnsi="Franklin Gothic Book"/>
      <w:color w:val="727879"/>
    </w:rPr>
  </w:style>
  <w:style w:type="paragraph" w:customStyle="1" w:styleId="Standard8">
    <w:name w:val="Standard_8"/>
    <w:link w:val="Standard8Zchn"/>
    <w:uiPriority w:val="98"/>
    <w:semiHidden/>
    <w:rsid w:val="00D92F4F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16"/>
    </w:rPr>
  </w:style>
  <w:style w:type="character" w:customStyle="1" w:styleId="Standard8Zchn">
    <w:name w:val="Standard_8 Zchn"/>
    <w:basedOn w:val="Absatz-Standardschriftart"/>
    <w:link w:val="Standard8"/>
    <w:uiPriority w:val="98"/>
    <w:semiHidden/>
    <w:rsid w:val="00D92F4F"/>
    <w:rPr>
      <w:rFonts w:ascii="Franklin Gothic Book" w:hAnsi="Franklin Gothic Book"/>
      <w:sz w:val="16"/>
    </w:rPr>
  </w:style>
  <w:style w:type="paragraph" w:customStyle="1" w:styleId="Standard14">
    <w:name w:val="Standard_14"/>
    <w:next w:val="Standard8"/>
    <w:link w:val="Standard14Zchn"/>
    <w:uiPriority w:val="98"/>
    <w:semiHidden/>
    <w:qFormat/>
    <w:rsid w:val="00D92F4F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28"/>
    </w:rPr>
  </w:style>
  <w:style w:type="character" w:customStyle="1" w:styleId="Standard14Zchn">
    <w:name w:val="Standard_14 Zchn"/>
    <w:basedOn w:val="Absatz-Standardschriftart"/>
    <w:link w:val="Standard14"/>
    <w:uiPriority w:val="98"/>
    <w:semiHidden/>
    <w:rsid w:val="00D92F4F"/>
    <w:rPr>
      <w:rFonts w:ascii="Franklin Gothic Book" w:hAnsi="Franklin Gothic Book"/>
      <w:sz w:val="28"/>
    </w:rPr>
  </w:style>
  <w:style w:type="paragraph" w:customStyle="1" w:styleId="Standard15">
    <w:name w:val="Standard_15"/>
    <w:next w:val="Standard8"/>
    <w:link w:val="Standard15Zchn"/>
    <w:uiPriority w:val="98"/>
    <w:semiHidden/>
    <w:qFormat/>
    <w:rsid w:val="00D92F4F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28"/>
    </w:rPr>
  </w:style>
  <w:style w:type="character" w:customStyle="1" w:styleId="Standard15Zchn">
    <w:name w:val="Standard_15 Zchn"/>
    <w:basedOn w:val="Absatz-Standardschriftart"/>
    <w:link w:val="Standard15"/>
    <w:uiPriority w:val="98"/>
    <w:semiHidden/>
    <w:rsid w:val="00D92F4F"/>
    <w:rPr>
      <w:rFonts w:ascii="Franklin Gothic Book" w:hAnsi="Franklin Gothic Book"/>
      <w:sz w:val="28"/>
    </w:rPr>
  </w:style>
  <w:style w:type="character" w:styleId="Buchtitel">
    <w:name w:val="Book Title"/>
    <w:basedOn w:val="Absatz-Standardschriftart"/>
    <w:uiPriority w:val="43"/>
    <w:rsid w:val="00D92F4F"/>
    <w:rPr>
      <w:b/>
      <w:bCs/>
      <w:i w:val="0"/>
      <w:caps w:val="0"/>
      <w:smallCaps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Endnotenzeichen">
    <w:name w:val="endnote reference"/>
    <w:basedOn w:val="Absatz-Standardschriftart"/>
    <w:uiPriority w:val="99"/>
    <w:unhideWhenUsed/>
    <w:qFormat/>
    <w:rsid w:val="00D92F4F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nsiveHervorhebung1">
    <w:name w:val="Intensive Hervorhebung1"/>
    <w:basedOn w:val="Absatz-Standardschriftart"/>
    <w:uiPriority w:val="31"/>
    <w:rsid w:val="00D92F4F"/>
    <w:rPr>
      <w:b/>
      <w:bCs/>
      <w:i/>
      <w:iCs/>
      <w:caps w:val="0"/>
      <w:smallCaps w:val="0"/>
      <w:strike w:val="0"/>
      <w:dstrike w:val="0"/>
      <w:noProof w:val="0"/>
      <w:vanish w:val="0"/>
      <w:color w:val="4F81BD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nsiverVerweis1">
    <w:name w:val="Intensiver Verweis1"/>
    <w:basedOn w:val="Absatz-Standardschriftart"/>
    <w:uiPriority w:val="42"/>
    <w:qFormat/>
    <w:rsid w:val="00D92F4F"/>
    <w:rPr>
      <w:b/>
      <w:bCs/>
      <w:i w:val="0"/>
      <w:caps w:val="0"/>
      <w:smallCaps/>
      <w:strike w:val="0"/>
      <w:dstrike w:val="0"/>
      <w:noProof w:val="0"/>
      <w:vanish w:val="0"/>
      <w:color w:val="4F81BD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chwacheHervorhebung1">
    <w:name w:val="Schwache Hervorhebung1"/>
    <w:basedOn w:val="Absatz-Standardschriftart"/>
    <w:uiPriority w:val="29"/>
    <w:rsid w:val="00D92F4F"/>
    <w:rPr>
      <w:b w:val="0"/>
      <w:i/>
      <w:iCs/>
      <w:caps w:val="0"/>
      <w:smallCaps w:val="0"/>
      <w:strike w:val="0"/>
      <w:dstrike w:val="0"/>
      <w:noProof w:val="0"/>
      <w:vanish w:val="0"/>
      <w:color w:val="80808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chwacherVerweis1">
    <w:name w:val="Schwacher Verweis1"/>
    <w:basedOn w:val="Absatz-Standardschriftart"/>
    <w:uiPriority w:val="41"/>
    <w:rsid w:val="00D92F4F"/>
    <w:rPr>
      <w:b w:val="0"/>
      <w:i w:val="0"/>
      <w:caps w:val="0"/>
      <w:smallCaps/>
      <w:strike w:val="0"/>
      <w:dstrike w:val="0"/>
      <w:noProof w:val="0"/>
      <w:vanish w:val="0"/>
      <w:color w:val="4F81BD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elleGleichung1">
    <w:name w:val="Tabelle_Gleichung1"/>
    <w:basedOn w:val="NormaleTabelle"/>
    <w:uiPriority w:val="99"/>
    <w:rsid w:val="00D92F4F"/>
    <w:pPr>
      <w:spacing w:after="0" w:line="240" w:lineRule="auto"/>
    </w:pPr>
    <w:rPr>
      <w:rFonts w:ascii="Franklin Gothic Book" w:hAnsi="Franklin Gothic Book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numbering" w:customStyle="1" w:styleId="DBFZ1">
    <w:name w:val="DBFZ1"/>
    <w:next w:val="DBFZ"/>
    <w:uiPriority w:val="99"/>
    <w:semiHidden/>
    <w:rsid w:val="00D92F4F"/>
  </w:style>
  <w:style w:type="paragraph" w:customStyle="1" w:styleId="AdresseSeite1">
    <w:name w:val="Adresse_Seite_1"/>
    <w:uiPriority w:val="10"/>
    <w:qFormat/>
    <w:rsid w:val="00D92F4F"/>
    <w:pPr>
      <w:framePr w:wrap="around" w:hAnchor="text" w:yAlign="bottom"/>
      <w:tabs>
        <w:tab w:val="left" w:pos="1701"/>
        <w:tab w:val="left" w:pos="1843"/>
      </w:tabs>
      <w:spacing w:after="100" w:line="288" w:lineRule="auto"/>
      <w:suppressOverlap/>
      <w:jc w:val="right"/>
    </w:pPr>
    <w:rPr>
      <w:rFonts w:ascii="Franklin Gothic Book" w:hAnsi="Franklin Gothic Book"/>
      <w:color w:val="8064A2"/>
      <w:sz w:val="16"/>
    </w:rPr>
  </w:style>
  <w:style w:type="paragraph" w:customStyle="1" w:styleId="Funotentrennlinie">
    <w:name w:val="Fußnotentrennlinie"/>
    <w:uiPriority w:val="10"/>
    <w:semiHidden/>
    <w:rsid w:val="00D92F4F"/>
    <w:pPr>
      <w:spacing w:before="200" w:after="0" w:line="288" w:lineRule="auto"/>
    </w:pPr>
    <w:rPr>
      <w:rFonts w:ascii="Franklin Gothic Book" w:hAnsi="Franklin Gothic Book"/>
      <w:sz w:val="20"/>
    </w:rPr>
  </w:style>
  <w:style w:type="paragraph" w:customStyle="1" w:styleId="AdresseSeite2">
    <w:name w:val="Adresse_Seite_2"/>
    <w:uiPriority w:val="10"/>
    <w:qFormat/>
    <w:rsid w:val="00D92F4F"/>
    <w:pPr>
      <w:tabs>
        <w:tab w:val="left" w:pos="851"/>
      </w:tabs>
      <w:spacing w:before="100" w:beforeAutospacing="1" w:after="100" w:afterAutospacing="1" w:line="288" w:lineRule="auto"/>
      <w:contextualSpacing/>
    </w:pPr>
    <w:rPr>
      <w:rFonts w:ascii="Franklin Gothic Book" w:hAnsi="Franklin Gothic Book"/>
      <w:sz w:val="20"/>
    </w:rPr>
  </w:style>
  <w:style w:type="paragraph" w:customStyle="1" w:styleId="AdresseSeite1l">
    <w:name w:val="Adresse_Seite_1_l"/>
    <w:basedOn w:val="AdresseSeite1"/>
    <w:uiPriority w:val="10"/>
    <w:qFormat/>
    <w:rsid w:val="00D92F4F"/>
    <w:pPr>
      <w:framePr w:wrap="around"/>
      <w:tabs>
        <w:tab w:val="clear" w:pos="1701"/>
        <w:tab w:val="clear" w:pos="1843"/>
        <w:tab w:val="left" w:pos="3402"/>
        <w:tab w:val="left" w:pos="3686"/>
        <w:tab w:val="left" w:pos="4706"/>
        <w:tab w:val="right" w:pos="5103"/>
      </w:tabs>
      <w:jc w:val="left"/>
    </w:pPr>
  </w:style>
  <w:style w:type="character" w:customStyle="1" w:styleId="DBFZQM">
    <w:name w:val="DBFZ QM"/>
    <w:uiPriority w:val="29"/>
    <w:qFormat/>
    <w:rsid w:val="00D92F4F"/>
    <w:rPr>
      <w:rFonts w:ascii="Franklin Gothic Book" w:hAnsi="Franklin Gothic Book"/>
      <w:sz w:val="12"/>
    </w:rPr>
  </w:style>
  <w:style w:type="character" w:customStyle="1" w:styleId="Adressfeld">
    <w:name w:val="Adressfeld"/>
    <w:basedOn w:val="Absatz-Standardschriftart"/>
    <w:uiPriority w:val="1"/>
    <w:rsid w:val="00D92F4F"/>
    <w:rPr>
      <w:rFonts w:ascii="Franklin Gothic Book" w:hAnsi="Franklin Gothic Book"/>
      <w:sz w:val="20"/>
    </w:rPr>
  </w:style>
  <w:style w:type="numbering" w:customStyle="1" w:styleId="11111111">
    <w:name w:val="1 / 1.1 / 1.1.111"/>
    <w:basedOn w:val="KeineListe"/>
    <w:next w:val="111111"/>
    <w:semiHidden/>
    <w:rsid w:val="00D92F4F"/>
  </w:style>
  <w:style w:type="numbering" w:customStyle="1" w:styleId="1ai11">
    <w:name w:val="1 / a / i11"/>
    <w:basedOn w:val="KeineListe"/>
    <w:next w:val="1ai"/>
    <w:semiHidden/>
    <w:rsid w:val="00D92F4F"/>
  </w:style>
  <w:style w:type="numbering" w:customStyle="1" w:styleId="ArtikelAbschnitt11">
    <w:name w:val="Artikel / Abschnitt11"/>
    <w:basedOn w:val="KeineListe"/>
    <w:next w:val="ArtikelAbschnitt"/>
    <w:semiHidden/>
    <w:rsid w:val="00D92F4F"/>
  </w:style>
  <w:style w:type="table" w:customStyle="1" w:styleId="Tabelle3D-Effekt111">
    <w:name w:val="Tabelle 3D-Effekt 111"/>
    <w:basedOn w:val="NormaleTabelle"/>
    <w:next w:val="Tabelle3D-Effekt1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1">
    <w:name w:val="Tabelle 3D-Effekt 311"/>
    <w:basedOn w:val="NormaleTabelle"/>
    <w:next w:val="Tabelle3D-Effekt3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1">
    <w:name w:val="Tabelle Aktuell11"/>
    <w:basedOn w:val="NormaleTabelle"/>
    <w:next w:val="TabelleAktuell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1">
    <w:name w:val="Tabelle Einfach 211"/>
    <w:basedOn w:val="NormaleTabelle"/>
    <w:next w:val="TabelleEinfach2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1">
    <w:name w:val="Tabelle Einfach 311"/>
    <w:basedOn w:val="NormaleTabelle"/>
    <w:next w:val="TabelleEinfach3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1">
    <w:name w:val="Tabelle Elegant11"/>
    <w:basedOn w:val="NormaleTabelle"/>
    <w:next w:val="TabelleElegant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1">
    <w:name w:val="Tabelle Farbig 211"/>
    <w:basedOn w:val="NormaleTabelle"/>
    <w:next w:val="TabelleFarbig2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1">
    <w:name w:val="Tabelle Farbig 311"/>
    <w:basedOn w:val="NormaleTabelle"/>
    <w:next w:val="TabelleFarbig3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1">
    <w:name w:val="Tabelle Klassisch 111"/>
    <w:basedOn w:val="NormaleTabelle"/>
    <w:next w:val="TabelleKlassisch1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1">
    <w:name w:val="Tabelle Klassisch 211"/>
    <w:basedOn w:val="NormaleTabelle"/>
    <w:next w:val="TabelleKlassisch2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1">
    <w:name w:val="Tabelle Klassisch 311"/>
    <w:basedOn w:val="NormaleTabelle"/>
    <w:next w:val="TabelleKlassisch3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1">
    <w:name w:val="Tabelle Klassisch 411"/>
    <w:basedOn w:val="NormaleTabelle"/>
    <w:next w:val="TabelleKlassisch4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1">
    <w:name w:val="Tabelle Liste 111"/>
    <w:basedOn w:val="NormaleTabelle"/>
    <w:next w:val="TabelleListe1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1">
    <w:name w:val="Tabelle Liste 211"/>
    <w:basedOn w:val="NormaleTabelle"/>
    <w:next w:val="TabelleListe2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1">
    <w:name w:val="Tabelle Liste 311"/>
    <w:basedOn w:val="NormaleTabelle"/>
    <w:next w:val="TabelleListe3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1">
    <w:name w:val="Tabelle Liste 411"/>
    <w:basedOn w:val="NormaleTabelle"/>
    <w:next w:val="TabelleListe4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1">
    <w:name w:val="Tabelle Liste 711"/>
    <w:basedOn w:val="NormaleTabelle"/>
    <w:next w:val="TabelleListe7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1">
    <w:name w:val="Tabelle Liste 811"/>
    <w:basedOn w:val="NormaleTabelle"/>
    <w:next w:val="TabelleListe8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1">
    <w:name w:val="Tabelle Professionell11"/>
    <w:basedOn w:val="NormaleTabelle"/>
    <w:next w:val="TabelleProfessionell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1">
    <w:name w:val="Tabelle Raster 411"/>
    <w:basedOn w:val="NormaleTabelle"/>
    <w:next w:val="TabelleRaster4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1">
    <w:name w:val="Tabelle Raster 611"/>
    <w:basedOn w:val="NormaleTabelle"/>
    <w:next w:val="TabelleRaster6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1">
    <w:name w:val="Tabelle Raster 811"/>
    <w:basedOn w:val="NormaleTabelle"/>
    <w:next w:val="TabelleRaster8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1">
    <w:name w:val="Tabelle Spalten 111"/>
    <w:basedOn w:val="NormaleTabelle"/>
    <w:next w:val="TabelleSpalten1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1">
    <w:name w:val="Tabelle Spalten 211"/>
    <w:basedOn w:val="NormaleTabelle"/>
    <w:next w:val="TabelleSpalten2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1">
    <w:name w:val="Tabelle Spalten 311"/>
    <w:basedOn w:val="NormaleTabelle"/>
    <w:next w:val="TabelleSpalten3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1">
    <w:name w:val="Tabelle Spalten 411"/>
    <w:basedOn w:val="NormaleTabelle"/>
    <w:next w:val="TabelleSpalten4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1">
    <w:name w:val="Tabelle Spalten 511"/>
    <w:basedOn w:val="NormaleTabelle"/>
    <w:next w:val="TabelleSpalten5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1">
    <w:name w:val="Tabelle Web 111"/>
    <w:basedOn w:val="NormaleTabelle"/>
    <w:next w:val="TabelleWeb1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1">
    <w:name w:val="Tabelle Web 211"/>
    <w:basedOn w:val="NormaleTabelle"/>
    <w:next w:val="TabelleWeb2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1">
    <w:name w:val="Tabelle Web 311"/>
    <w:basedOn w:val="NormaleTabelle"/>
    <w:next w:val="TabelleWeb3"/>
    <w:semiHidden/>
    <w:rsid w:val="00D92F4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unotentext">
    <w:name w:val="footnote text"/>
    <w:basedOn w:val="Standard"/>
    <w:link w:val="FunotentextZchn1"/>
    <w:uiPriority w:val="99"/>
    <w:semiHidden/>
    <w:unhideWhenUsed/>
    <w:rsid w:val="00D92F4F"/>
    <w:pPr>
      <w:spacing w:after="0" w:line="240" w:lineRule="auto"/>
    </w:pPr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D92F4F"/>
    <w:rPr>
      <w:sz w:val="20"/>
      <w:szCs w:val="20"/>
    </w:rPr>
  </w:style>
  <w:style w:type="table" w:styleId="DunkleListe">
    <w:name w:val="Dark List"/>
    <w:basedOn w:val="NormaleTabelle"/>
    <w:uiPriority w:val="70"/>
    <w:semiHidden/>
    <w:unhideWhenUsed/>
    <w:rsid w:val="00D92F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92F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92F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92F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92F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92F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D92F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ndnotentext">
    <w:name w:val="endnote text"/>
    <w:basedOn w:val="Standard"/>
    <w:link w:val="EndnotentextZchn1"/>
    <w:uiPriority w:val="99"/>
    <w:semiHidden/>
    <w:unhideWhenUsed/>
    <w:rsid w:val="00D92F4F"/>
    <w:pPr>
      <w:spacing w:after="0" w:line="240" w:lineRule="auto"/>
    </w:pPr>
    <w:rPr>
      <w:sz w:val="20"/>
      <w:szCs w:val="20"/>
    </w:rPr>
  </w:style>
  <w:style w:type="character" w:customStyle="1" w:styleId="EndnotentextZchn1">
    <w:name w:val="Endnotentext Zchn1"/>
    <w:basedOn w:val="Absatz-Standardschriftart"/>
    <w:link w:val="Endnotentext"/>
    <w:uiPriority w:val="99"/>
    <w:semiHidden/>
    <w:rsid w:val="00D92F4F"/>
    <w:rPr>
      <w:sz w:val="20"/>
      <w:szCs w:val="20"/>
    </w:rPr>
  </w:style>
  <w:style w:type="table" w:styleId="FarbigeListe">
    <w:name w:val="Colorful List"/>
    <w:basedOn w:val="NormaleTabelle"/>
    <w:uiPriority w:val="72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HelleListe">
    <w:name w:val="Light List"/>
    <w:basedOn w:val="NormaleTabelle"/>
    <w:uiPriority w:val="61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92F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92F4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92F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92F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92F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92F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92F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92F4F"/>
    <w:pPr>
      <w:spacing w:after="0" w:line="240" w:lineRule="auto"/>
      <w:ind w:left="220" w:hanging="220"/>
    </w:pPr>
  </w:style>
  <w:style w:type="paragraph" w:styleId="IntensivesZitat">
    <w:name w:val="Intense Quote"/>
    <w:basedOn w:val="Standard"/>
    <w:next w:val="Standard"/>
    <w:link w:val="IntensivesZitatZchn"/>
    <w:uiPriority w:val="40"/>
    <w:qFormat/>
    <w:rsid w:val="00D92F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Franklin Gothic Book" w:eastAsia="Calibri" w:hAnsi="Franklin Gothic Book" w:cs="Times New Roman"/>
      <w:bCs/>
      <w:i/>
      <w:iCs/>
    </w:rPr>
  </w:style>
  <w:style w:type="character" w:customStyle="1" w:styleId="IntensivesZitatZchn1">
    <w:name w:val="Intensives Zitat Zchn1"/>
    <w:basedOn w:val="Absatz-Standardschriftart"/>
    <w:uiPriority w:val="30"/>
    <w:rsid w:val="00D92F4F"/>
    <w:rPr>
      <w:i/>
      <w:iCs/>
      <w:color w:val="5B9BD5" w:themeColor="accent1"/>
    </w:rPr>
  </w:style>
  <w:style w:type="paragraph" w:styleId="KeinLeerraum">
    <w:name w:val="No Spacing"/>
    <w:uiPriority w:val="1"/>
    <w:qFormat/>
    <w:rsid w:val="00D92F4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92F4F"/>
    <w:pPr>
      <w:ind w:left="720"/>
      <w:contextualSpacing/>
    </w:pPr>
  </w:style>
  <w:style w:type="paragraph" w:styleId="Makrotext">
    <w:name w:val="macro"/>
    <w:link w:val="MakrotextZchn1"/>
    <w:uiPriority w:val="99"/>
    <w:semiHidden/>
    <w:unhideWhenUsed/>
    <w:rsid w:val="00D92F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1">
    <w:name w:val="Makrotext Zchn1"/>
    <w:basedOn w:val="Absatz-Standardschriftart"/>
    <w:link w:val="Makrotext"/>
    <w:uiPriority w:val="99"/>
    <w:semiHidden/>
    <w:rsid w:val="00D92F4F"/>
    <w:rPr>
      <w:rFonts w:ascii="Consolas" w:hAnsi="Consolas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92F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92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92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92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92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92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92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92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92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92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92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92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92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92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92F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92F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Zitat">
    <w:name w:val="Quote"/>
    <w:basedOn w:val="Standard"/>
    <w:next w:val="Standard"/>
    <w:link w:val="ZitatZchn"/>
    <w:uiPriority w:val="39"/>
    <w:qFormat/>
    <w:rsid w:val="00D92F4F"/>
    <w:pPr>
      <w:spacing w:before="200"/>
      <w:ind w:left="864" w:right="864"/>
      <w:jc w:val="center"/>
    </w:pPr>
    <w:rPr>
      <w:rFonts w:ascii="Franklin Gothic Book" w:eastAsia="Calibri" w:hAnsi="Franklin Gothic Book" w:cs="Times New Roman"/>
      <w:i/>
      <w:iCs/>
      <w:color w:val="000000"/>
    </w:rPr>
  </w:style>
  <w:style w:type="character" w:customStyle="1" w:styleId="ZitatZchn1">
    <w:name w:val="Zitat Zchn1"/>
    <w:basedOn w:val="Absatz-Standardschriftart"/>
    <w:uiPriority w:val="29"/>
    <w:rsid w:val="00D92F4F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D92F4F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D92F4F"/>
    <w:rPr>
      <w:b/>
      <w:bCs/>
      <w:smallCaps/>
      <w:color w:val="5B9BD5" w:themeColor="accent1"/>
      <w:spacing w:val="5"/>
    </w:rPr>
  </w:style>
  <w:style w:type="character" w:styleId="SchwacheHervorhebung">
    <w:name w:val="Subtle Emphasis"/>
    <w:basedOn w:val="Absatz-Standardschriftart"/>
    <w:uiPriority w:val="19"/>
    <w:qFormat/>
    <w:rsid w:val="00D92F4F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D92F4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6437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DBFZ - Deutsches Biomasseforschungszentrum gGmbH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Heinrich, Elisa</dc:creator>
  <cp:keywords/>
  <dc:description/>
  <cp:lastModifiedBy>Rensberg, Nadja</cp:lastModifiedBy>
  <cp:revision>2</cp:revision>
  <dcterms:created xsi:type="dcterms:W3CDTF">2019-02-20T09:42:00Z</dcterms:created>
  <dcterms:modified xsi:type="dcterms:W3CDTF">2019-02-20T09:42:00Z</dcterms:modified>
</cp:coreProperties>
</file>